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4967C" w14:textId="61204880" w:rsidR="00333170" w:rsidRPr="009048FC" w:rsidRDefault="00D32221" w:rsidP="00731EDE">
      <w:pPr>
        <w:spacing w:afterLines="120" w:after="288"/>
        <w:contextualSpacing/>
        <w:rPr>
          <w:rFonts w:asciiTheme="majorHAnsi" w:hAnsiTheme="majorHAnsi" w:cstheme="majorHAnsi"/>
          <w:b/>
          <w:sz w:val="24"/>
          <w:szCs w:val="24"/>
          <w:lang w:val="en-US"/>
        </w:rPr>
      </w:pPr>
      <w:r>
        <w:rPr>
          <w:rFonts w:asciiTheme="majorHAnsi" w:hAnsiTheme="majorHAnsi" w:cstheme="majorHAnsi"/>
          <w:b/>
          <w:sz w:val="24"/>
          <w:szCs w:val="24"/>
          <w:lang w:val="en-US"/>
        </w:rPr>
        <w:t xml:space="preserve">Skill session: </w:t>
      </w:r>
      <w:r w:rsidR="00EB1E33">
        <w:rPr>
          <w:rFonts w:asciiTheme="majorHAnsi" w:hAnsiTheme="majorHAnsi" w:cstheme="majorHAnsi"/>
          <w:b/>
          <w:sz w:val="24"/>
          <w:szCs w:val="24"/>
          <w:lang w:val="en-US"/>
        </w:rPr>
        <w:t>The three R’s -r</w:t>
      </w:r>
      <w:bookmarkStart w:id="0" w:name="_GoBack"/>
      <w:bookmarkEnd w:id="0"/>
      <w:r w:rsidR="001D119F">
        <w:rPr>
          <w:rFonts w:asciiTheme="majorHAnsi" w:hAnsiTheme="majorHAnsi" w:cstheme="majorHAnsi"/>
          <w:b/>
          <w:sz w:val="24"/>
          <w:szCs w:val="24"/>
          <w:lang w:val="en-US"/>
        </w:rPr>
        <w:t>epeatability, reproducibility and reliability</w:t>
      </w:r>
    </w:p>
    <w:p w14:paraId="0F2DE82B" w14:textId="77777777" w:rsidR="00D46EFD" w:rsidRPr="009048FC" w:rsidRDefault="00D46EFD" w:rsidP="00D32221">
      <w:pPr>
        <w:spacing w:after="120"/>
        <w:contextualSpacing/>
        <w:rPr>
          <w:rFonts w:asciiTheme="majorHAnsi" w:hAnsiTheme="majorHAnsi" w:cstheme="majorHAnsi"/>
        </w:rPr>
      </w:pPr>
      <w:r w:rsidRPr="009048FC">
        <w:rPr>
          <w:rFonts w:asciiTheme="majorHAnsi" w:hAnsiTheme="majorHAnsi" w:cstheme="majorHAnsi"/>
        </w:rPr>
        <w:t>This task addresses the following key science skills:</w:t>
      </w:r>
    </w:p>
    <w:p w14:paraId="77AFCB48" w14:textId="7BDE39CE" w:rsidR="00D32221" w:rsidRDefault="00D46EFD" w:rsidP="00D32221">
      <w:pPr>
        <w:pStyle w:val="ListParagraph"/>
        <w:numPr>
          <w:ilvl w:val="0"/>
          <w:numId w:val="1"/>
        </w:numPr>
        <w:autoSpaceDE w:val="0"/>
        <w:autoSpaceDN w:val="0"/>
        <w:adjustRightInd w:val="0"/>
        <w:spacing w:afterLines="120" w:after="288" w:line="240" w:lineRule="auto"/>
        <w:rPr>
          <w:rFonts w:asciiTheme="majorHAnsi" w:hAnsiTheme="majorHAnsi" w:cstheme="majorHAnsi"/>
          <w:sz w:val="20"/>
        </w:rPr>
      </w:pPr>
      <w:r w:rsidRPr="00D32221">
        <w:rPr>
          <w:rFonts w:asciiTheme="majorHAnsi" w:hAnsiTheme="majorHAnsi" w:cstheme="majorHAnsi"/>
          <w:sz w:val="20"/>
        </w:rPr>
        <w:t xml:space="preserve">U2 AOS3 KS, U4 AOS3 KS - </w:t>
      </w:r>
      <w:r w:rsidR="00D32221" w:rsidRPr="00D32221">
        <w:rPr>
          <w:rFonts w:asciiTheme="majorHAnsi" w:hAnsiTheme="majorHAnsi" w:cstheme="majorHAnsi"/>
          <w:sz w:val="20"/>
        </w:rPr>
        <w:t>the characteristics of scientific research methodologies and techniques of primary qualitative and quantitative data collection relevant to the selected investigation: volumetric analysis, instrumental analysis, calorimetry and/or construction of electrochemical c</w:t>
      </w:r>
      <w:r w:rsidR="00D32221" w:rsidRPr="001D119F">
        <w:rPr>
          <w:rFonts w:asciiTheme="majorHAnsi" w:hAnsiTheme="majorHAnsi" w:cstheme="majorHAnsi"/>
          <w:sz w:val="20"/>
        </w:rPr>
        <w:t xml:space="preserve">ells; precision, accuracy, </w:t>
      </w:r>
      <w:r w:rsidR="00D32221" w:rsidRPr="001D119F">
        <w:rPr>
          <w:rFonts w:asciiTheme="majorHAnsi" w:hAnsiTheme="majorHAnsi" w:cstheme="majorHAnsi"/>
          <w:b/>
          <w:sz w:val="20"/>
        </w:rPr>
        <w:t>reliability</w:t>
      </w:r>
      <w:r w:rsidR="00D32221" w:rsidRPr="00D32221">
        <w:rPr>
          <w:rFonts w:asciiTheme="majorHAnsi" w:hAnsiTheme="majorHAnsi" w:cstheme="majorHAnsi"/>
          <w:sz w:val="20"/>
        </w:rPr>
        <w:t xml:space="preserve"> and validity of data; and minimisation of experimental bias</w:t>
      </w:r>
    </w:p>
    <w:p w14:paraId="12B1B4D8" w14:textId="77DACCF7" w:rsidR="00AF16CB" w:rsidRPr="00AF16CB" w:rsidRDefault="00030832" w:rsidP="00731EDE">
      <w:pPr>
        <w:spacing w:afterLines="120" w:after="288"/>
        <w:contextualSpacing/>
        <w:jc w:val="both"/>
        <w:rPr>
          <w:rFonts w:asciiTheme="majorHAnsi" w:hAnsiTheme="majorHAnsi" w:cstheme="majorHAnsi"/>
          <w:b/>
          <w:lang w:val="en-US"/>
        </w:rPr>
      </w:pPr>
      <w:r>
        <w:rPr>
          <w:noProof/>
        </w:rPr>
        <mc:AlternateContent>
          <mc:Choice Requires="wps">
            <w:drawing>
              <wp:anchor distT="0" distB="0" distL="114300" distR="114300" simplePos="0" relativeHeight="251676672" behindDoc="0" locked="0" layoutInCell="1" allowOverlap="1" wp14:anchorId="59F7E0E8" wp14:editId="3871C4FA">
                <wp:simplePos x="0" y="0"/>
                <wp:positionH relativeFrom="column">
                  <wp:posOffset>4378960</wp:posOffset>
                </wp:positionH>
                <wp:positionV relativeFrom="paragraph">
                  <wp:posOffset>144780</wp:posOffset>
                </wp:positionV>
                <wp:extent cx="2243455" cy="2919095"/>
                <wp:effectExtent l="0" t="0" r="23495" b="14605"/>
                <wp:wrapSquare wrapText="bothSides"/>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3455" cy="2919095"/>
                        </a:xfrm>
                        <a:prstGeom prst="rect">
                          <a:avLst/>
                        </a:prstGeom>
                        <a:solidFill>
                          <a:schemeClr val="bg1"/>
                        </a:solidFill>
                        <a:ln w="9525">
                          <a:solidFill>
                            <a:schemeClr val="tx1"/>
                          </a:solidFill>
                          <a:miter lim="800000"/>
                          <a:headEnd/>
                          <a:tailEnd/>
                        </a:ln>
                      </wps:spPr>
                      <wps:txbx>
                        <w:txbxContent>
                          <w:p w14:paraId="763D1A67" w14:textId="77777777" w:rsidR="005C30F2" w:rsidRPr="004F2DAF" w:rsidRDefault="005C30F2" w:rsidP="005C30F2">
                            <w:pPr>
                              <w:spacing w:after="120" w:line="240" w:lineRule="exact"/>
                              <w:rPr>
                                <w:rFonts w:ascii="Sitka Banner" w:hAnsi="Sitka Banner"/>
                                <w:sz w:val="24"/>
                                <w:szCs w:val="24"/>
                              </w:rPr>
                            </w:pPr>
                            <w:r w:rsidRPr="004F2DAF">
                              <w:rPr>
                                <w:rFonts w:ascii="Sitka Banner" w:hAnsi="Sitka Banner"/>
                                <w:b/>
                                <w:sz w:val="24"/>
                                <w:szCs w:val="24"/>
                              </w:rPr>
                              <w:t>Repeatability</w:t>
                            </w:r>
                            <w:r w:rsidRPr="004F2DAF">
                              <w:rPr>
                                <w:rFonts w:ascii="Sitka Banner" w:hAnsi="Sitka Banner"/>
                                <w:sz w:val="24"/>
                                <w:szCs w:val="24"/>
                              </w:rPr>
                              <w:t xml:space="preserve"> is the closeness of results obtained with same method, same person, same location within short time frame</w:t>
                            </w:r>
                          </w:p>
                          <w:p w14:paraId="212AE226" w14:textId="2BD9E2A4" w:rsidR="005C30F2" w:rsidRPr="004F2DAF" w:rsidRDefault="005C30F2" w:rsidP="005C30F2">
                            <w:pPr>
                              <w:spacing w:after="120" w:line="240" w:lineRule="exact"/>
                              <w:rPr>
                                <w:rFonts w:ascii="Sitka Banner" w:hAnsi="Sitka Banner"/>
                                <w:sz w:val="24"/>
                                <w:szCs w:val="24"/>
                              </w:rPr>
                            </w:pPr>
                            <w:r w:rsidRPr="004F2DAF">
                              <w:rPr>
                                <w:rFonts w:ascii="Sitka Banner" w:hAnsi="Sitka Banner"/>
                                <w:b/>
                                <w:sz w:val="24"/>
                                <w:szCs w:val="24"/>
                              </w:rPr>
                              <w:t>Reproducibility</w:t>
                            </w:r>
                            <w:r w:rsidRPr="004F2DAF">
                              <w:rPr>
                                <w:rFonts w:ascii="Sitka Banner" w:hAnsi="Sitka Banner"/>
                                <w:sz w:val="24"/>
                                <w:szCs w:val="24"/>
                              </w:rPr>
                              <w:t xml:space="preserve"> is the closeness of results </w:t>
                            </w:r>
                            <w:r w:rsidR="004F2DAF" w:rsidRPr="004F2DAF">
                              <w:rPr>
                                <w:rFonts w:ascii="Sitka Banner" w:hAnsi="Sitka Banner"/>
                                <w:sz w:val="24"/>
                                <w:szCs w:val="24"/>
                              </w:rPr>
                              <w:t>obtained in different conditions</w:t>
                            </w:r>
                          </w:p>
                          <w:p w14:paraId="1CDE924D" w14:textId="77777777" w:rsidR="001D119F" w:rsidRPr="00933056" w:rsidRDefault="001D119F" w:rsidP="001D119F">
                            <w:pPr>
                              <w:spacing w:after="0" w:line="240" w:lineRule="exact"/>
                              <w:rPr>
                                <w:rFonts w:ascii="Sitka Banner" w:hAnsi="Sitka Banner"/>
                                <w:b/>
                                <w:sz w:val="24"/>
                                <w:szCs w:val="24"/>
                              </w:rPr>
                            </w:pPr>
                            <w:r w:rsidRPr="00933056">
                              <w:rPr>
                                <w:rFonts w:ascii="Sitka Banner" w:hAnsi="Sitka Banner"/>
                                <w:b/>
                                <w:sz w:val="24"/>
                                <w:szCs w:val="24"/>
                              </w:rPr>
                              <w:t>Reliability</w:t>
                            </w:r>
                          </w:p>
                          <w:p w14:paraId="219F43DB" w14:textId="77777777" w:rsidR="001D119F" w:rsidRPr="004F2DAF" w:rsidRDefault="001D119F" w:rsidP="001D119F">
                            <w:pPr>
                              <w:pStyle w:val="ListParagraph"/>
                              <w:numPr>
                                <w:ilvl w:val="0"/>
                                <w:numId w:val="4"/>
                              </w:numPr>
                              <w:spacing w:after="0" w:line="240" w:lineRule="exact"/>
                              <w:rPr>
                                <w:rFonts w:ascii="Sitka Banner" w:hAnsi="Sitka Banner"/>
                                <w:sz w:val="24"/>
                                <w:szCs w:val="24"/>
                              </w:rPr>
                            </w:pPr>
                            <w:r w:rsidRPr="004F2DAF">
                              <w:rPr>
                                <w:rFonts w:ascii="Sitka Banner" w:hAnsi="Sitka Banner"/>
                                <w:sz w:val="24"/>
                                <w:szCs w:val="24"/>
                              </w:rPr>
                              <w:t>consistent results are obtained in a reliable experiment</w:t>
                            </w:r>
                          </w:p>
                          <w:p w14:paraId="75FADEA7" w14:textId="77777777" w:rsidR="001D119F" w:rsidRPr="004F2DAF" w:rsidRDefault="001D119F" w:rsidP="001D119F">
                            <w:pPr>
                              <w:pStyle w:val="ListParagraph"/>
                              <w:numPr>
                                <w:ilvl w:val="0"/>
                                <w:numId w:val="4"/>
                              </w:numPr>
                              <w:spacing w:before="120" w:after="0" w:line="240" w:lineRule="exact"/>
                              <w:rPr>
                                <w:rFonts w:ascii="Sitka Banner" w:hAnsi="Sitka Banner"/>
                                <w:sz w:val="24"/>
                                <w:szCs w:val="24"/>
                              </w:rPr>
                            </w:pPr>
                            <w:r w:rsidRPr="004F2DAF">
                              <w:rPr>
                                <w:rFonts w:ascii="Sitka Banner" w:hAnsi="Sitka Banner"/>
                                <w:sz w:val="24"/>
                                <w:szCs w:val="24"/>
                              </w:rPr>
                              <w:t>refers to whether another person can achieve same results for same experiment</w:t>
                            </w:r>
                          </w:p>
                          <w:p w14:paraId="7272100C" w14:textId="0DBF6ABF" w:rsidR="001D119F" w:rsidRPr="004F2DAF" w:rsidRDefault="001D119F" w:rsidP="00BC49BC">
                            <w:pPr>
                              <w:spacing w:before="120" w:after="0" w:line="240" w:lineRule="exact"/>
                              <w:rPr>
                                <w:rFonts w:ascii="Sitka Banner" w:hAnsi="Sitka Banner"/>
                                <w:sz w:val="24"/>
                                <w:szCs w:val="24"/>
                              </w:rPr>
                            </w:pPr>
                            <w:r w:rsidRPr="004F2DAF">
                              <w:rPr>
                                <w:rFonts w:ascii="Sitka Banner" w:hAnsi="Sitka Banner"/>
                                <w:b/>
                                <w:sz w:val="24"/>
                                <w:szCs w:val="24"/>
                              </w:rPr>
                              <w:t xml:space="preserve">Improve reliability </w:t>
                            </w:r>
                            <w:r w:rsidRPr="004F2DAF">
                              <w:rPr>
                                <w:rFonts w:ascii="Sitka Banner" w:hAnsi="Sitka Banner"/>
                                <w:sz w:val="24"/>
                                <w:szCs w:val="24"/>
                              </w:rPr>
                              <w:t>by repeating experiment and averaging results. This minimises effect of random errors and removes outliers</w:t>
                            </w:r>
                          </w:p>
                          <w:p w14:paraId="053281AF" w14:textId="77777777" w:rsidR="005C30F2" w:rsidRPr="004F2DAF" w:rsidRDefault="005C30F2" w:rsidP="005C30F2"/>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59F7E0E8" id="_x0000_t202" coordsize="21600,21600" o:spt="202" path="m,l,21600r21600,l21600,xe">
                <v:stroke joinstyle="miter"/>
                <v:path gradientshapeok="t" o:connecttype="rect"/>
              </v:shapetype>
              <v:shape id="Text Box 2" o:spid="_x0000_s1026" type="#_x0000_t202" style="position:absolute;left:0;text-align:left;margin-left:344.8pt;margin-top:11.4pt;width:176.65pt;height:229.8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KY2JgIAAEUEAAAOAAAAZHJzL2Uyb0RvYy54bWysU9uO2yAQfa/Uf0C8N3bcuE2sOKtttltV&#10;2l6k3X4AxjhGBYYCiZ1+/Q44m0bbqg9VeUAMMxxmzplZX41akYNwXoKp6XyWUyIMh1aaXU2/Pdy+&#10;WlLiAzMtU2BETY/C06vNyxfrwVaigB5UKxxBEOOrwda0D8FWWeZ5LzTzM7DCoLMDp1lA0+2y1rEB&#10;0bXKijx/kw3gWuuAC+/x9mZy0k3C7zrBw5eu8yIQVVPMLaTdpb2Je7ZZs2rnmO0lP6XB/iELzaTB&#10;T89QNywwsnfyNygtuQMPXZhx0Bl0neQi1YDVzPNn1dz3zIpUC5Lj7Zkm//9g+efDV0dkW9NiiVIZ&#10;plGkBzEG8g5GUkR+BusrDLu3GBhGvEadU63e3gH/7omBbc/MTlw7B0MvWIv5zePL7OLphOMjSDN8&#10;gha/YfsACWjsnI7kIR0E0VGn41mbmArHy6JYvF6UJSUcfcVqvspXZfqDVU/PrfPhgwBN4qGmDsVP&#10;8Oxw50NMh1VPIfE3D0q2t1KpZMSGE1vlyIFhqzS7qYBnUcqQoaarsignAv6CEMY/ImgZsN+V1DVd&#10;5nFNHRhZe2/a1I2BSTWdMWFlTjRG5iYOw9iMJ1kaaI9IqIOpr3EO8dCD+0nJgD1dU/9jz5ygRH00&#10;KMpqvljEIUjGonxboOEuPc2lhxmOUDUNlEzHbUiDE+kycI3idTLRGlWeMjnlir2a2D7NVRyGSztF&#10;/Zr+zSMAAAD//wMAUEsDBBQABgAIAAAAIQCFXazm3gAAAAsBAAAPAAAAZHJzL2Rvd25yZXYueG1s&#10;TI9BS8NAEIXvgv9hGcGb3bjWkMZMShG8ClaF9DbNjklodjdkt03y792e9DjMx3vfK7az6cWFR985&#10;i/C4SkCwrZ3ubIPw9fn2kIHwgaym3llGWNjDtry9KSjXbrIffNmHRsQQ63NCaEMYcil93bIhv3ID&#10;2/j7caOhEM+xkXqkKYabXqokSaWhzsaGlgZ+bbk+7c8G4X1ZTrvDVFXVNwWj6cmbA2eI93fz7gVE&#10;4Dn8wXDVj+pQRqejO1vtRY+QZps0oghKxQlXIFmrDYgjwjpTzyDLQv7fUP4CAAD//wMAUEsBAi0A&#10;FAAGAAgAAAAhALaDOJL+AAAA4QEAABMAAAAAAAAAAAAAAAAAAAAAAFtDb250ZW50X1R5cGVzXS54&#10;bWxQSwECLQAUAAYACAAAACEAOP0h/9YAAACUAQAACwAAAAAAAAAAAAAAAAAvAQAAX3JlbHMvLnJl&#10;bHNQSwECLQAUAAYACAAAACEAcUCmNiYCAABFBAAADgAAAAAAAAAAAAAAAAAuAgAAZHJzL2Uyb0Rv&#10;Yy54bWxQSwECLQAUAAYACAAAACEAhV2s5t4AAAALAQAADwAAAAAAAAAAAAAAAACABAAAZHJzL2Rv&#10;d25yZXYueG1sUEsFBgAAAAAEAAQA8wAAAIsFAAAAAA==&#10;" fillcolor="white [3212]" strokecolor="black [3213]">
                <v:textbox>
                  <w:txbxContent>
                    <w:p w14:paraId="763D1A67" w14:textId="77777777" w:rsidR="005C30F2" w:rsidRPr="004F2DAF" w:rsidRDefault="005C30F2" w:rsidP="005C30F2">
                      <w:pPr>
                        <w:spacing w:after="120" w:line="240" w:lineRule="exact"/>
                        <w:rPr>
                          <w:rFonts w:ascii="Sitka Banner" w:hAnsi="Sitka Banner"/>
                          <w:sz w:val="24"/>
                          <w:szCs w:val="24"/>
                        </w:rPr>
                      </w:pPr>
                      <w:r w:rsidRPr="004F2DAF">
                        <w:rPr>
                          <w:rFonts w:ascii="Sitka Banner" w:hAnsi="Sitka Banner"/>
                          <w:b/>
                          <w:sz w:val="24"/>
                          <w:szCs w:val="24"/>
                        </w:rPr>
                        <w:t>Repeatability</w:t>
                      </w:r>
                      <w:r w:rsidRPr="004F2DAF">
                        <w:rPr>
                          <w:rFonts w:ascii="Sitka Banner" w:hAnsi="Sitka Banner"/>
                          <w:sz w:val="24"/>
                          <w:szCs w:val="24"/>
                        </w:rPr>
                        <w:t xml:space="preserve"> is the closeness of results obtained with same method, same person, same location within short time frame</w:t>
                      </w:r>
                    </w:p>
                    <w:p w14:paraId="212AE226" w14:textId="2BD9E2A4" w:rsidR="005C30F2" w:rsidRPr="004F2DAF" w:rsidRDefault="005C30F2" w:rsidP="005C30F2">
                      <w:pPr>
                        <w:spacing w:after="120" w:line="240" w:lineRule="exact"/>
                        <w:rPr>
                          <w:rFonts w:ascii="Sitka Banner" w:hAnsi="Sitka Banner"/>
                          <w:sz w:val="24"/>
                          <w:szCs w:val="24"/>
                        </w:rPr>
                      </w:pPr>
                      <w:r w:rsidRPr="004F2DAF">
                        <w:rPr>
                          <w:rFonts w:ascii="Sitka Banner" w:hAnsi="Sitka Banner"/>
                          <w:b/>
                          <w:sz w:val="24"/>
                          <w:szCs w:val="24"/>
                        </w:rPr>
                        <w:t>Reproducibility</w:t>
                      </w:r>
                      <w:r w:rsidRPr="004F2DAF">
                        <w:rPr>
                          <w:rFonts w:ascii="Sitka Banner" w:hAnsi="Sitka Banner"/>
                          <w:sz w:val="24"/>
                          <w:szCs w:val="24"/>
                        </w:rPr>
                        <w:t xml:space="preserve"> is the closeness of results </w:t>
                      </w:r>
                      <w:r w:rsidR="004F2DAF" w:rsidRPr="004F2DAF">
                        <w:rPr>
                          <w:rFonts w:ascii="Sitka Banner" w:hAnsi="Sitka Banner"/>
                          <w:sz w:val="24"/>
                          <w:szCs w:val="24"/>
                        </w:rPr>
                        <w:t>obtained in different conditions</w:t>
                      </w:r>
                    </w:p>
                    <w:p w14:paraId="1CDE924D" w14:textId="77777777" w:rsidR="001D119F" w:rsidRPr="00933056" w:rsidRDefault="001D119F" w:rsidP="001D119F">
                      <w:pPr>
                        <w:spacing w:after="0" w:line="240" w:lineRule="exact"/>
                        <w:rPr>
                          <w:rFonts w:ascii="Sitka Banner" w:hAnsi="Sitka Banner"/>
                          <w:b/>
                          <w:sz w:val="24"/>
                          <w:szCs w:val="24"/>
                        </w:rPr>
                      </w:pPr>
                      <w:r w:rsidRPr="00933056">
                        <w:rPr>
                          <w:rFonts w:ascii="Sitka Banner" w:hAnsi="Sitka Banner"/>
                          <w:b/>
                          <w:sz w:val="24"/>
                          <w:szCs w:val="24"/>
                        </w:rPr>
                        <w:t>Reliability</w:t>
                      </w:r>
                    </w:p>
                    <w:p w14:paraId="219F43DB" w14:textId="77777777" w:rsidR="001D119F" w:rsidRPr="004F2DAF" w:rsidRDefault="001D119F" w:rsidP="001D119F">
                      <w:pPr>
                        <w:pStyle w:val="ListParagraph"/>
                        <w:numPr>
                          <w:ilvl w:val="0"/>
                          <w:numId w:val="4"/>
                        </w:numPr>
                        <w:spacing w:after="0" w:line="240" w:lineRule="exact"/>
                        <w:rPr>
                          <w:rFonts w:ascii="Sitka Banner" w:hAnsi="Sitka Banner"/>
                          <w:sz w:val="24"/>
                          <w:szCs w:val="24"/>
                        </w:rPr>
                      </w:pPr>
                      <w:r w:rsidRPr="004F2DAF">
                        <w:rPr>
                          <w:rFonts w:ascii="Sitka Banner" w:hAnsi="Sitka Banner"/>
                          <w:sz w:val="24"/>
                          <w:szCs w:val="24"/>
                        </w:rPr>
                        <w:t>consistent results are obtained in a reliable experiment</w:t>
                      </w:r>
                    </w:p>
                    <w:p w14:paraId="75FADEA7" w14:textId="77777777" w:rsidR="001D119F" w:rsidRPr="004F2DAF" w:rsidRDefault="001D119F" w:rsidP="001D119F">
                      <w:pPr>
                        <w:pStyle w:val="ListParagraph"/>
                        <w:numPr>
                          <w:ilvl w:val="0"/>
                          <w:numId w:val="4"/>
                        </w:numPr>
                        <w:spacing w:before="120" w:after="0" w:line="240" w:lineRule="exact"/>
                        <w:rPr>
                          <w:rFonts w:ascii="Sitka Banner" w:hAnsi="Sitka Banner"/>
                          <w:sz w:val="24"/>
                          <w:szCs w:val="24"/>
                        </w:rPr>
                      </w:pPr>
                      <w:r w:rsidRPr="004F2DAF">
                        <w:rPr>
                          <w:rFonts w:ascii="Sitka Banner" w:hAnsi="Sitka Banner"/>
                          <w:sz w:val="24"/>
                          <w:szCs w:val="24"/>
                        </w:rPr>
                        <w:t>refers to whether another person can achieve same results for same experiment</w:t>
                      </w:r>
                    </w:p>
                    <w:p w14:paraId="7272100C" w14:textId="0DBF6ABF" w:rsidR="001D119F" w:rsidRPr="004F2DAF" w:rsidRDefault="001D119F" w:rsidP="00BC49BC">
                      <w:pPr>
                        <w:spacing w:before="120" w:after="0" w:line="240" w:lineRule="exact"/>
                        <w:rPr>
                          <w:rFonts w:ascii="Sitka Banner" w:hAnsi="Sitka Banner"/>
                          <w:sz w:val="24"/>
                          <w:szCs w:val="24"/>
                        </w:rPr>
                      </w:pPr>
                      <w:r w:rsidRPr="004F2DAF">
                        <w:rPr>
                          <w:rFonts w:ascii="Sitka Banner" w:hAnsi="Sitka Banner"/>
                          <w:b/>
                          <w:sz w:val="24"/>
                          <w:szCs w:val="24"/>
                        </w:rPr>
                        <w:t xml:space="preserve">Improve reliability </w:t>
                      </w:r>
                      <w:r w:rsidRPr="004F2DAF">
                        <w:rPr>
                          <w:rFonts w:ascii="Sitka Banner" w:hAnsi="Sitka Banner"/>
                          <w:sz w:val="24"/>
                          <w:szCs w:val="24"/>
                        </w:rPr>
                        <w:t>by repeating experiment and averaging results. This minimises effect of random errors and remove</w:t>
                      </w:r>
                      <w:r w:rsidRPr="004F2DAF">
                        <w:rPr>
                          <w:rFonts w:ascii="Sitka Banner" w:hAnsi="Sitka Banner"/>
                          <w:sz w:val="24"/>
                          <w:szCs w:val="24"/>
                        </w:rPr>
                        <w:t>s</w:t>
                      </w:r>
                      <w:r w:rsidRPr="004F2DAF">
                        <w:rPr>
                          <w:rFonts w:ascii="Sitka Banner" w:hAnsi="Sitka Banner"/>
                          <w:sz w:val="24"/>
                          <w:szCs w:val="24"/>
                        </w:rPr>
                        <w:t xml:space="preserve"> outliers</w:t>
                      </w:r>
                    </w:p>
                    <w:p w14:paraId="053281AF" w14:textId="77777777" w:rsidR="005C30F2" w:rsidRPr="004F2DAF" w:rsidRDefault="005C30F2" w:rsidP="005C30F2"/>
                  </w:txbxContent>
                </v:textbox>
                <w10:wrap type="square"/>
              </v:shape>
            </w:pict>
          </mc:Fallback>
        </mc:AlternateContent>
      </w:r>
      <w:r w:rsidR="00AF16CB" w:rsidRPr="00AF16CB">
        <w:rPr>
          <w:rFonts w:asciiTheme="majorHAnsi" w:hAnsiTheme="majorHAnsi" w:cstheme="majorHAnsi"/>
          <w:b/>
          <w:lang w:val="en-US"/>
        </w:rPr>
        <w:t>Introduction</w:t>
      </w:r>
    </w:p>
    <w:p w14:paraId="34D13192" w14:textId="3086E403" w:rsidR="009048FC" w:rsidRDefault="00933056" w:rsidP="00731EDE">
      <w:pPr>
        <w:spacing w:afterLines="120" w:after="288"/>
        <w:contextualSpacing/>
        <w:jc w:val="both"/>
        <w:rPr>
          <w:rFonts w:asciiTheme="majorHAnsi" w:hAnsiTheme="majorHAnsi" w:cstheme="majorHAnsi"/>
          <w:lang w:val="en-US"/>
        </w:rPr>
      </w:pPr>
      <w:r>
        <w:rPr>
          <w:rFonts w:asciiTheme="majorHAnsi" w:hAnsiTheme="majorHAnsi" w:cstheme="majorHAnsi"/>
          <w:lang w:val="en-US"/>
        </w:rPr>
        <w:t xml:space="preserve">Repeatability, </w:t>
      </w:r>
      <w:r w:rsidR="004F2DAF">
        <w:rPr>
          <w:rFonts w:asciiTheme="majorHAnsi" w:hAnsiTheme="majorHAnsi" w:cstheme="majorHAnsi"/>
          <w:lang w:val="en-US"/>
        </w:rPr>
        <w:t xml:space="preserve">reproducibility </w:t>
      </w:r>
      <w:r>
        <w:rPr>
          <w:rFonts w:asciiTheme="majorHAnsi" w:hAnsiTheme="majorHAnsi" w:cstheme="majorHAnsi"/>
          <w:lang w:val="en-US"/>
        </w:rPr>
        <w:t xml:space="preserve">and reliability refers to the </w:t>
      </w:r>
      <w:r w:rsidR="001D119F">
        <w:rPr>
          <w:rFonts w:asciiTheme="majorHAnsi" w:hAnsiTheme="majorHAnsi" w:cstheme="majorHAnsi"/>
          <w:lang w:val="en-US"/>
        </w:rPr>
        <w:t>precision</w:t>
      </w:r>
      <w:r>
        <w:rPr>
          <w:rFonts w:asciiTheme="majorHAnsi" w:hAnsiTheme="majorHAnsi" w:cstheme="majorHAnsi"/>
          <w:lang w:val="en-US"/>
        </w:rPr>
        <w:t xml:space="preserve"> of an experiment</w:t>
      </w:r>
      <w:r w:rsidR="001D119F">
        <w:rPr>
          <w:rFonts w:asciiTheme="majorHAnsi" w:hAnsiTheme="majorHAnsi" w:cstheme="majorHAnsi"/>
          <w:lang w:val="en-US"/>
        </w:rPr>
        <w:t xml:space="preserve"> under different conditions.</w:t>
      </w:r>
      <w:r w:rsidR="004F2DAF">
        <w:rPr>
          <w:rFonts w:asciiTheme="majorHAnsi" w:hAnsiTheme="majorHAnsi" w:cstheme="majorHAnsi"/>
          <w:lang w:val="en-US"/>
        </w:rPr>
        <w:t xml:space="preserve"> </w:t>
      </w:r>
    </w:p>
    <w:p w14:paraId="29FBAF16" w14:textId="170E41FE" w:rsidR="00505A61" w:rsidRDefault="004F2DAF" w:rsidP="004F2DAF">
      <w:pPr>
        <w:spacing w:afterLines="120" w:after="288"/>
        <w:contextualSpacing/>
        <w:jc w:val="both"/>
        <w:rPr>
          <w:rFonts w:asciiTheme="majorHAnsi" w:hAnsiTheme="majorHAnsi" w:cstheme="majorHAnsi"/>
          <w:lang w:val="en-US"/>
        </w:rPr>
      </w:pPr>
      <w:r>
        <w:rPr>
          <w:rFonts w:asciiTheme="majorHAnsi" w:hAnsiTheme="majorHAnsi" w:cstheme="majorHAnsi"/>
          <w:b/>
          <w:lang w:val="en-US"/>
        </w:rPr>
        <w:t xml:space="preserve">Repeatability </w:t>
      </w:r>
      <w:r w:rsidR="00A76D28">
        <w:rPr>
          <w:rFonts w:asciiTheme="majorHAnsi" w:hAnsiTheme="majorHAnsi" w:cstheme="majorHAnsi"/>
          <w:lang w:val="en-US"/>
        </w:rPr>
        <w:t>is</w:t>
      </w:r>
      <w:r w:rsidRPr="004F2DAF">
        <w:rPr>
          <w:rFonts w:asciiTheme="majorHAnsi" w:hAnsiTheme="majorHAnsi" w:cstheme="majorHAnsi"/>
          <w:lang w:val="en-US"/>
        </w:rPr>
        <w:t xml:space="preserve"> the closeness of results obtained with same method, same person, same location within short time frame</w:t>
      </w:r>
      <w:r>
        <w:rPr>
          <w:rFonts w:asciiTheme="majorHAnsi" w:hAnsiTheme="majorHAnsi" w:cstheme="majorHAnsi"/>
          <w:lang w:val="en-US"/>
        </w:rPr>
        <w:t xml:space="preserve">. For example, </w:t>
      </w:r>
      <w:r w:rsidR="00933056">
        <w:rPr>
          <w:rFonts w:asciiTheme="majorHAnsi" w:hAnsiTheme="majorHAnsi" w:cstheme="majorHAnsi"/>
          <w:lang w:val="en-US"/>
        </w:rPr>
        <w:t xml:space="preserve">results are said to be repeatable </w:t>
      </w:r>
      <w:r>
        <w:rPr>
          <w:rFonts w:asciiTheme="majorHAnsi" w:hAnsiTheme="majorHAnsi" w:cstheme="majorHAnsi"/>
          <w:lang w:val="en-US"/>
        </w:rPr>
        <w:t xml:space="preserve">when three or more concordant results are obtained </w:t>
      </w:r>
      <w:r w:rsidR="00933056">
        <w:rPr>
          <w:rFonts w:asciiTheme="majorHAnsi" w:hAnsiTheme="majorHAnsi" w:cstheme="majorHAnsi"/>
          <w:lang w:val="en-US"/>
        </w:rPr>
        <w:t>by one person, using the same equipment, in the same laboratory on one day. Repeatability can be improved by using more precise equipment and increasing the number of replicates.</w:t>
      </w:r>
    </w:p>
    <w:p w14:paraId="0513D075" w14:textId="19065D28" w:rsidR="00933056" w:rsidRDefault="00933056" w:rsidP="004F2DAF">
      <w:pPr>
        <w:spacing w:afterLines="120" w:after="288"/>
        <w:contextualSpacing/>
        <w:jc w:val="both"/>
        <w:rPr>
          <w:rFonts w:asciiTheme="majorHAnsi" w:hAnsiTheme="majorHAnsi" w:cstheme="majorHAnsi"/>
          <w:lang w:val="en-US"/>
        </w:rPr>
      </w:pPr>
      <w:r w:rsidRPr="00933056">
        <w:rPr>
          <w:rFonts w:asciiTheme="majorHAnsi" w:hAnsiTheme="majorHAnsi" w:cstheme="majorHAnsi"/>
          <w:b/>
          <w:lang w:val="en-US"/>
        </w:rPr>
        <w:t>Reproducibility</w:t>
      </w:r>
      <w:r w:rsidRPr="00933056">
        <w:t xml:space="preserve"> </w:t>
      </w:r>
      <w:r w:rsidRPr="00933056">
        <w:rPr>
          <w:rFonts w:asciiTheme="majorHAnsi" w:hAnsiTheme="majorHAnsi" w:cstheme="majorHAnsi"/>
          <w:lang w:val="en-US"/>
        </w:rPr>
        <w:t>is the closeness of results obtained in different conditions</w:t>
      </w:r>
      <w:r>
        <w:rPr>
          <w:rFonts w:asciiTheme="majorHAnsi" w:hAnsiTheme="majorHAnsi" w:cstheme="majorHAnsi"/>
          <w:lang w:val="en-US"/>
        </w:rPr>
        <w:t>. These different conditions can include different operators, different laboratories, different equipment, different environmental conditions. Greater variation in the conditions will mean that there is a high likelihood of random errors affecting the results. Reproducibility can also be improved by using more precise equipment and increasing the number of replicates.</w:t>
      </w:r>
    </w:p>
    <w:p w14:paraId="24307DA2" w14:textId="0A1620FE" w:rsidR="00933056" w:rsidRDefault="00921C02" w:rsidP="00933056">
      <w:pPr>
        <w:spacing w:afterLines="120" w:after="288"/>
        <w:contextualSpacing/>
        <w:jc w:val="both"/>
        <w:rPr>
          <w:rFonts w:asciiTheme="majorHAnsi" w:hAnsiTheme="majorHAnsi" w:cstheme="majorHAnsi"/>
          <w:noProof/>
        </w:rPr>
      </w:pPr>
      <w:r>
        <w:rPr>
          <w:noProof/>
        </w:rPr>
        <mc:AlternateContent>
          <mc:Choice Requires="wpg">
            <w:drawing>
              <wp:anchor distT="0" distB="0" distL="114300" distR="114300" simplePos="0" relativeHeight="251678720" behindDoc="0" locked="0" layoutInCell="1" allowOverlap="1" wp14:anchorId="35718AAC" wp14:editId="0411A804">
                <wp:simplePos x="0" y="0"/>
                <wp:positionH relativeFrom="column">
                  <wp:posOffset>4269036</wp:posOffset>
                </wp:positionH>
                <wp:positionV relativeFrom="paragraph">
                  <wp:posOffset>888051</wp:posOffset>
                </wp:positionV>
                <wp:extent cx="2289810" cy="2268349"/>
                <wp:effectExtent l="0" t="0" r="0" b="0"/>
                <wp:wrapSquare wrapText="bothSides"/>
                <wp:docPr id="30" name="Group 30"/>
                <wp:cNvGraphicFramePr/>
                <a:graphic xmlns:a="http://schemas.openxmlformats.org/drawingml/2006/main">
                  <a:graphicData uri="http://schemas.microsoft.com/office/word/2010/wordprocessingGroup">
                    <wpg:wgp>
                      <wpg:cNvGrpSpPr/>
                      <wpg:grpSpPr>
                        <a:xfrm>
                          <a:off x="0" y="0"/>
                          <a:ext cx="2289810" cy="2268349"/>
                          <a:chOff x="506878" y="-267"/>
                          <a:chExt cx="2290863" cy="2268540"/>
                        </a:xfrm>
                      </wpg:grpSpPr>
                      <wpg:grpSp>
                        <wpg:cNvPr id="16" name="Group 16"/>
                        <wpg:cNvGrpSpPr/>
                        <wpg:grpSpPr>
                          <a:xfrm>
                            <a:off x="506878" y="-267"/>
                            <a:ext cx="2213745" cy="1067702"/>
                            <a:chOff x="506878" y="-267"/>
                            <a:chExt cx="2213745" cy="1067702"/>
                          </a:xfrm>
                        </wpg:grpSpPr>
                        <wpg:grpSp>
                          <wpg:cNvPr id="14" name="Group 14"/>
                          <wpg:cNvGrpSpPr/>
                          <wpg:grpSpPr>
                            <a:xfrm>
                              <a:off x="506878" y="330506"/>
                              <a:ext cx="2104436" cy="341523"/>
                              <a:chOff x="506878" y="0"/>
                              <a:chExt cx="2104436" cy="341523"/>
                            </a:xfrm>
                          </wpg:grpSpPr>
                          <wps:wsp>
                            <wps:cNvPr id="4" name="Straight Connector 4"/>
                            <wps:cNvCnPr/>
                            <wps:spPr>
                              <a:xfrm>
                                <a:off x="506878" y="340995"/>
                                <a:ext cx="2104436" cy="528"/>
                              </a:xfrm>
                              <a:prstGeom prst="line">
                                <a:avLst/>
                              </a:prstGeom>
                            </wps:spPr>
                            <wps:style>
                              <a:lnRef idx="1">
                                <a:schemeClr val="dk1"/>
                              </a:lnRef>
                              <a:fillRef idx="0">
                                <a:schemeClr val="dk1"/>
                              </a:fillRef>
                              <a:effectRef idx="0">
                                <a:schemeClr val="dk1"/>
                              </a:effectRef>
                              <a:fontRef idx="minor">
                                <a:schemeClr val="tx1"/>
                              </a:fontRef>
                            </wps:style>
                            <wps:bodyPr/>
                          </wps:wsp>
                          <wps:wsp>
                            <wps:cNvPr id="5" name="Straight Connector 5"/>
                            <wps:cNvCnPr/>
                            <wps:spPr>
                              <a:xfrm>
                                <a:off x="1035585" y="0"/>
                                <a:ext cx="0" cy="341523"/>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1509311" y="0"/>
                                <a:ext cx="0" cy="34099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1983036" y="0"/>
                                <a:ext cx="0" cy="34099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2170323" y="0"/>
                                <a:ext cx="0" cy="341523"/>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5" name="Group 15"/>
                          <wpg:cNvGrpSpPr/>
                          <wpg:grpSpPr>
                            <a:xfrm>
                              <a:off x="716057" y="-267"/>
                              <a:ext cx="2004566" cy="1067702"/>
                              <a:chOff x="638978" y="-269"/>
                              <a:chExt cx="2004687" cy="1068600"/>
                            </a:xfrm>
                          </wpg:grpSpPr>
                          <wps:wsp>
                            <wps:cNvPr id="217" name="Text Box 2"/>
                            <wps:cNvSpPr txBox="1">
                              <a:spLocks noChangeArrowheads="1"/>
                            </wps:cNvSpPr>
                            <wps:spPr bwMode="auto">
                              <a:xfrm>
                                <a:off x="638978" y="738125"/>
                                <a:ext cx="869950" cy="330200"/>
                              </a:xfrm>
                              <a:prstGeom prst="rect">
                                <a:avLst/>
                              </a:prstGeom>
                              <a:noFill/>
                              <a:ln w="9525">
                                <a:noFill/>
                                <a:miter lim="800000"/>
                                <a:headEnd/>
                                <a:tailEnd/>
                              </a:ln>
                            </wps:spPr>
                            <wps:txbx>
                              <w:txbxContent>
                                <w:p w14:paraId="0E26C587" w14:textId="77777777" w:rsidR="00921C02" w:rsidRDefault="00921C02" w:rsidP="00921C02">
                                  <w:r>
                                    <w:t>23.87 mL</w:t>
                                  </w:r>
                                </w:p>
                              </w:txbxContent>
                            </wps:txbx>
                            <wps:bodyPr rot="0" vert="horz" wrap="square" lIns="91440" tIns="45720" rIns="91440" bIns="45720" anchor="t" anchorCtr="0">
                              <a:noAutofit/>
                            </wps:bodyPr>
                          </wps:wsp>
                          <wps:wsp>
                            <wps:cNvPr id="9" name="Text Box 2"/>
                            <wps:cNvSpPr txBox="1">
                              <a:spLocks noChangeArrowheads="1"/>
                            </wps:cNvSpPr>
                            <wps:spPr bwMode="auto">
                              <a:xfrm>
                                <a:off x="1222872" y="738131"/>
                                <a:ext cx="869950" cy="330200"/>
                              </a:xfrm>
                              <a:prstGeom prst="rect">
                                <a:avLst/>
                              </a:prstGeom>
                              <a:noFill/>
                              <a:ln w="9525">
                                <a:noFill/>
                                <a:miter lim="800000"/>
                                <a:headEnd/>
                                <a:tailEnd/>
                              </a:ln>
                            </wps:spPr>
                            <wps:txbx>
                              <w:txbxContent>
                                <w:p w14:paraId="00747435" w14:textId="77777777" w:rsidR="00921C02" w:rsidRDefault="00921C02" w:rsidP="00921C02">
                                  <w:r>
                                    <w:t>23.90 mL</w:t>
                                  </w:r>
                                </w:p>
                              </w:txbxContent>
                            </wps:txbx>
                            <wps:bodyPr rot="0" vert="horz" wrap="square" lIns="91440" tIns="45720" rIns="91440" bIns="45720" anchor="t" anchorCtr="0">
                              <a:noAutofit/>
                            </wps:bodyPr>
                          </wps:wsp>
                          <wps:wsp>
                            <wps:cNvPr id="11" name="Text Box 2"/>
                            <wps:cNvSpPr txBox="1">
                              <a:spLocks noChangeArrowheads="1"/>
                            </wps:cNvSpPr>
                            <wps:spPr bwMode="auto">
                              <a:xfrm>
                                <a:off x="1773715" y="738131"/>
                                <a:ext cx="869950" cy="330200"/>
                              </a:xfrm>
                              <a:prstGeom prst="rect">
                                <a:avLst/>
                              </a:prstGeom>
                              <a:noFill/>
                              <a:ln w="9525">
                                <a:noFill/>
                                <a:miter lim="800000"/>
                                <a:headEnd/>
                                <a:tailEnd/>
                              </a:ln>
                            </wps:spPr>
                            <wps:txbx>
                              <w:txbxContent>
                                <w:p w14:paraId="0E9AD685" w14:textId="77777777" w:rsidR="00921C02" w:rsidRDefault="00921C02" w:rsidP="00921C02">
                                  <w:r>
                                    <w:t>23.95 mL</w:t>
                                  </w:r>
                                </w:p>
                              </w:txbxContent>
                            </wps:txbx>
                            <wps:bodyPr rot="0" vert="horz" wrap="square" lIns="91440" tIns="45720" rIns="91440" bIns="45720" anchor="t" anchorCtr="0">
                              <a:noAutofit/>
                            </wps:bodyPr>
                          </wps:wsp>
                          <wps:wsp>
                            <wps:cNvPr id="12" name="Text Box 2"/>
                            <wps:cNvSpPr txBox="1">
                              <a:spLocks noChangeArrowheads="1"/>
                            </wps:cNvSpPr>
                            <wps:spPr bwMode="auto">
                              <a:xfrm>
                                <a:off x="1773715" y="0"/>
                                <a:ext cx="869950" cy="330200"/>
                              </a:xfrm>
                              <a:prstGeom prst="rect">
                                <a:avLst/>
                              </a:prstGeom>
                              <a:noFill/>
                              <a:ln w="9525">
                                <a:noFill/>
                                <a:miter lim="800000"/>
                                <a:headEnd/>
                                <a:tailEnd/>
                              </a:ln>
                            </wps:spPr>
                            <wps:txbx>
                              <w:txbxContent>
                                <w:p w14:paraId="652467CF" w14:textId="77777777" w:rsidR="00921C02" w:rsidRDefault="00921C02" w:rsidP="00921C02">
                                  <w:r>
                                    <w:t>23.97 mL</w:t>
                                  </w:r>
                                </w:p>
                              </w:txbxContent>
                            </wps:txbx>
                            <wps:bodyPr rot="0" vert="horz" wrap="square" lIns="91440" tIns="45720" rIns="91440" bIns="45720" anchor="t" anchorCtr="0">
                              <a:noAutofit/>
                            </wps:bodyPr>
                          </wps:wsp>
                          <wps:wsp>
                            <wps:cNvPr id="13" name="Text Box 2"/>
                            <wps:cNvSpPr txBox="1">
                              <a:spLocks noChangeArrowheads="1"/>
                            </wps:cNvSpPr>
                            <wps:spPr bwMode="auto">
                              <a:xfrm>
                                <a:off x="716101" y="-269"/>
                                <a:ext cx="869950" cy="330200"/>
                              </a:xfrm>
                              <a:prstGeom prst="rect">
                                <a:avLst/>
                              </a:prstGeom>
                              <a:noFill/>
                              <a:ln w="9525">
                                <a:noFill/>
                                <a:miter lim="800000"/>
                                <a:headEnd/>
                                <a:tailEnd/>
                              </a:ln>
                            </wps:spPr>
                            <wps:txbx>
                              <w:txbxContent>
                                <w:p w14:paraId="40AF5E15" w14:textId="77777777" w:rsidR="00921C02" w:rsidRPr="00A60A95" w:rsidRDefault="00921C02" w:rsidP="00921C02">
                                  <w:pPr>
                                    <w:rPr>
                                      <w:lang w:val="en-US"/>
                                    </w:rPr>
                                  </w:pPr>
                                  <w:r>
                                    <w:rPr>
                                      <w:lang w:val="en-US"/>
                                    </w:rPr>
                                    <w:t>Himmet</w:t>
                                  </w:r>
                                </w:p>
                              </w:txbxContent>
                            </wps:txbx>
                            <wps:bodyPr rot="0" vert="horz" wrap="square" lIns="91440" tIns="45720" rIns="91440" bIns="45720" anchor="t" anchorCtr="0">
                              <a:noAutofit/>
                            </wps:bodyPr>
                          </wps:wsp>
                        </wpg:grpSp>
                      </wpg:grpSp>
                      <wpg:grpSp>
                        <wpg:cNvPr id="17" name="Group 17"/>
                        <wpg:cNvGrpSpPr/>
                        <wpg:grpSpPr>
                          <a:xfrm>
                            <a:off x="595031" y="1189026"/>
                            <a:ext cx="2202710" cy="1079247"/>
                            <a:chOff x="517913" y="-11812"/>
                            <a:chExt cx="2202710" cy="1079247"/>
                          </a:xfrm>
                        </wpg:grpSpPr>
                        <wpg:grpSp>
                          <wpg:cNvPr id="18" name="Group 18"/>
                          <wpg:cNvGrpSpPr/>
                          <wpg:grpSpPr>
                            <a:xfrm>
                              <a:off x="517913" y="330506"/>
                              <a:ext cx="1949519" cy="341523"/>
                              <a:chOff x="517913" y="0"/>
                              <a:chExt cx="1949519" cy="341523"/>
                            </a:xfrm>
                          </wpg:grpSpPr>
                          <wps:wsp>
                            <wps:cNvPr id="19" name="Straight Connector 19"/>
                            <wps:cNvCnPr/>
                            <wps:spPr>
                              <a:xfrm>
                                <a:off x="517913" y="340995"/>
                                <a:ext cx="1949519" cy="0"/>
                              </a:xfrm>
                              <a:prstGeom prst="line">
                                <a:avLst/>
                              </a:prstGeom>
                            </wps:spPr>
                            <wps:style>
                              <a:lnRef idx="1">
                                <a:schemeClr val="dk1"/>
                              </a:lnRef>
                              <a:fillRef idx="0">
                                <a:schemeClr val="dk1"/>
                              </a:fillRef>
                              <a:effectRef idx="0">
                                <a:schemeClr val="dk1"/>
                              </a:effectRef>
                              <a:fontRef idx="minor">
                                <a:schemeClr val="tx1"/>
                              </a:fontRef>
                            </wps:style>
                            <wps:bodyPr/>
                          </wps:wsp>
                          <wps:wsp>
                            <wps:cNvPr id="20" name="Straight Connector 20"/>
                            <wps:cNvCnPr/>
                            <wps:spPr>
                              <a:xfrm>
                                <a:off x="1035585" y="0"/>
                                <a:ext cx="0" cy="341523"/>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a:off x="1509311" y="0"/>
                                <a:ext cx="0" cy="34099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a:off x="1983036" y="0"/>
                                <a:ext cx="0" cy="34099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Straight Connector 23"/>
                            <wps:cNvCnPr/>
                            <wps:spPr>
                              <a:xfrm>
                                <a:off x="2170323" y="0"/>
                                <a:ext cx="0" cy="341523"/>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4" name="Group 24"/>
                          <wpg:cNvGrpSpPr/>
                          <wpg:grpSpPr>
                            <a:xfrm>
                              <a:off x="716057" y="-11812"/>
                              <a:ext cx="2004566" cy="1079247"/>
                              <a:chOff x="638978" y="-11822"/>
                              <a:chExt cx="2004687" cy="1080153"/>
                            </a:xfrm>
                          </wpg:grpSpPr>
                          <wps:wsp>
                            <wps:cNvPr id="25" name="Text Box 2"/>
                            <wps:cNvSpPr txBox="1">
                              <a:spLocks noChangeArrowheads="1"/>
                            </wps:cNvSpPr>
                            <wps:spPr bwMode="auto">
                              <a:xfrm>
                                <a:off x="638978" y="738125"/>
                                <a:ext cx="869950" cy="330200"/>
                              </a:xfrm>
                              <a:prstGeom prst="rect">
                                <a:avLst/>
                              </a:prstGeom>
                              <a:noFill/>
                              <a:ln w="9525">
                                <a:noFill/>
                                <a:miter lim="800000"/>
                                <a:headEnd/>
                                <a:tailEnd/>
                              </a:ln>
                            </wps:spPr>
                            <wps:txbx>
                              <w:txbxContent>
                                <w:p w14:paraId="22B920C0" w14:textId="32592A55" w:rsidR="00921C02" w:rsidRDefault="00921C02" w:rsidP="00921C02">
                                  <w:r>
                                    <w:t>21.76 mL</w:t>
                                  </w:r>
                                </w:p>
                              </w:txbxContent>
                            </wps:txbx>
                            <wps:bodyPr rot="0" vert="horz" wrap="square" lIns="91440" tIns="45720" rIns="91440" bIns="45720" anchor="t" anchorCtr="0">
                              <a:noAutofit/>
                            </wps:bodyPr>
                          </wps:wsp>
                          <wps:wsp>
                            <wps:cNvPr id="26" name="Text Box 2"/>
                            <wps:cNvSpPr txBox="1">
                              <a:spLocks noChangeArrowheads="1"/>
                            </wps:cNvSpPr>
                            <wps:spPr bwMode="auto">
                              <a:xfrm>
                                <a:off x="1222872" y="738131"/>
                                <a:ext cx="869950" cy="330200"/>
                              </a:xfrm>
                              <a:prstGeom prst="rect">
                                <a:avLst/>
                              </a:prstGeom>
                              <a:noFill/>
                              <a:ln w="9525">
                                <a:noFill/>
                                <a:miter lim="800000"/>
                                <a:headEnd/>
                                <a:tailEnd/>
                              </a:ln>
                            </wps:spPr>
                            <wps:txbx>
                              <w:txbxContent>
                                <w:p w14:paraId="731080FA" w14:textId="2946A735" w:rsidR="00921C02" w:rsidRDefault="00921C02" w:rsidP="00921C02">
                                  <w:r>
                                    <w:t>21.81 mL</w:t>
                                  </w:r>
                                </w:p>
                              </w:txbxContent>
                            </wps:txbx>
                            <wps:bodyPr rot="0" vert="horz" wrap="square" lIns="91440" tIns="45720" rIns="91440" bIns="45720" anchor="t" anchorCtr="0">
                              <a:noAutofit/>
                            </wps:bodyPr>
                          </wps:wsp>
                          <wps:wsp>
                            <wps:cNvPr id="27" name="Text Box 2"/>
                            <wps:cNvSpPr txBox="1">
                              <a:spLocks noChangeArrowheads="1"/>
                            </wps:cNvSpPr>
                            <wps:spPr bwMode="auto">
                              <a:xfrm>
                                <a:off x="1773715" y="738131"/>
                                <a:ext cx="869950" cy="330200"/>
                              </a:xfrm>
                              <a:prstGeom prst="rect">
                                <a:avLst/>
                              </a:prstGeom>
                              <a:noFill/>
                              <a:ln w="9525">
                                <a:noFill/>
                                <a:miter lim="800000"/>
                                <a:headEnd/>
                                <a:tailEnd/>
                              </a:ln>
                            </wps:spPr>
                            <wps:txbx>
                              <w:txbxContent>
                                <w:p w14:paraId="00FA2D80" w14:textId="37482AD6" w:rsidR="00921C02" w:rsidRDefault="00921C02" w:rsidP="00921C02">
                                  <w:r>
                                    <w:t>21.86 mL</w:t>
                                  </w:r>
                                </w:p>
                              </w:txbxContent>
                            </wps:txbx>
                            <wps:bodyPr rot="0" vert="horz" wrap="square" lIns="91440" tIns="45720" rIns="91440" bIns="45720" anchor="t" anchorCtr="0">
                              <a:noAutofit/>
                            </wps:bodyPr>
                          </wps:wsp>
                          <wps:wsp>
                            <wps:cNvPr id="28" name="Text Box 2"/>
                            <wps:cNvSpPr txBox="1">
                              <a:spLocks noChangeArrowheads="1"/>
                            </wps:cNvSpPr>
                            <wps:spPr bwMode="auto">
                              <a:xfrm>
                                <a:off x="1773715" y="0"/>
                                <a:ext cx="869950" cy="330200"/>
                              </a:xfrm>
                              <a:prstGeom prst="rect">
                                <a:avLst/>
                              </a:prstGeom>
                              <a:noFill/>
                              <a:ln w="9525">
                                <a:noFill/>
                                <a:miter lim="800000"/>
                                <a:headEnd/>
                                <a:tailEnd/>
                              </a:ln>
                            </wps:spPr>
                            <wps:txbx>
                              <w:txbxContent>
                                <w:p w14:paraId="39DC5120" w14:textId="7D402CD6" w:rsidR="00921C02" w:rsidRDefault="00921C02" w:rsidP="00921C02">
                                  <w:r>
                                    <w:t>21.88 mL</w:t>
                                  </w:r>
                                </w:p>
                              </w:txbxContent>
                            </wps:txbx>
                            <wps:bodyPr rot="0" vert="horz" wrap="square" lIns="91440" tIns="45720" rIns="91440" bIns="45720" anchor="t" anchorCtr="0">
                              <a:noAutofit/>
                            </wps:bodyPr>
                          </wps:wsp>
                          <wps:wsp>
                            <wps:cNvPr id="29" name="Text Box 2"/>
                            <wps:cNvSpPr txBox="1">
                              <a:spLocks noChangeArrowheads="1"/>
                            </wps:cNvSpPr>
                            <wps:spPr bwMode="auto">
                              <a:xfrm>
                                <a:off x="749375" y="-11822"/>
                                <a:ext cx="869950" cy="330200"/>
                              </a:xfrm>
                              <a:prstGeom prst="rect">
                                <a:avLst/>
                              </a:prstGeom>
                              <a:noFill/>
                              <a:ln w="9525">
                                <a:noFill/>
                                <a:miter lim="800000"/>
                                <a:headEnd/>
                                <a:tailEnd/>
                              </a:ln>
                            </wps:spPr>
                            <wps:txbx>
                              <w:txbxContent>
                                <w:p w14:paraId="144E1B1D" w14:textId="77777777" w:rsidR="00921C02" w:rsidRPr="00A60A95" w:rsidRDefault="00921C02" w:rsidP="00921C02">
                                  <w:pPr>
                                    <w:rPr>
                                      <w:lang w:val="en-US"/>
                                    </w:rPr>
                                  </w:pPr>
                                  <w:r>
                                    <w:rPr>
                                      <w:lang w:val="en-US"/>
                                    </w:rPr>
                                    <w:t>Julia</w:t>
                                  </w:r>
                                </w:p>
                              </w:txbxContent>
                            </wps:txbx>
                            <wps:bodyPr rot="0" vert="horz" wrap="square" lIns="91440" tIns="45720" rIns="91440" bIns="45720" anchor="t" anchorCtr="0">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35718AAC" id="Group 30" o:spid="_x0000_s1027" style="position:absolute;left:0;text-align:left;margin-left:336.15pt;margin-top:69.95pt;width:180.3pt;height:178.6pt;z-index:251678720;mso-width-relative:margin;mso-height-relative:margin" coordorigin="5068,-2" coordsize="22908,22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qyTgYAAJQ5AAAOAAAAZHJzL2Uyb0RvYy54bWzsW9ty2zYQfe9M/4HD91gALyKpsZxJnct0&#10;Jm0zdfoBMC8SJyTBgrAl5+u7uBCkZEqWkqmjyPSDTAgXYhcHiz270OXrdVlY9ylrclrNbXyBbCut&#10;Yprk1WJu//P5/avQthpOqoQUtErn9kPa2K+vfv3lclXPUocuaZGkzIJBqma2quf2kvN6Npk08TIt&#10;SXNB67SCyoyyknAossUkYWQFo5fFxEFoOllRltSMxmnTwLdvVaV9JcfPsjTmf2VZk3KrmNswNy4/&#10;mfy8FZ+Tq0syWzBSL/NYT4N8wyxKklfwUjPUW8KJdcfyR0OVecxoQzN+EdNyQrMsj1MpA0iD0ZY0&#10;Hxi9q6Usi9lqURs1gWq39PTNw8Z/3n9iVp7MbRfUU5ES1ki+1oIyKGdVL2bQ5gOrb+pPTH+xUCUh&#10;7zpjpfgPklhrqdYHo9Z0za0YvnScMAoxDB9DneNMQ9eLlOLjJayO6OejaRgAVKDBK2catLXvzAgR&#10;CqduN4LvydlN2glMxDzNtEzBzF/LiKebMkL5eBkH59rJit3A89VMMZoGAXJaaQ6VdXiEo2X1tmT1&#10;vk9W10UguZLFSIuR57mgVLGyrod9x90trN5s8dKs6nDvnYKChWi6TdB83ya4WZI6lXurEQDXADE6&#10;u+GM5Islt65pVYEVoczS+pPNryu9GZpZA/tiYCf0UOJ6KIr8PZrznVDUGsHJrGYN/5DS0hIPc7vI&#10;KzFXMiP3HxuumrZNoN+qbqchn/hDkYrGRfV3msHehv2FZW9pVdPrgln3BOxh8gXr18qWokuWF4Xp&#10;hPZ30m1Ft1Ra2kM7mtbyjbTipmOZV5QNvZWv26lmqn0rtZJViH1Lkwe5KFIdgBSx+Z8BMrDXldkc&#10;gIxcdDELQNjTkMHI9f0QxntsQrXx7LbYt2JFoMJagRkO/cBXmqZFnryHdRersYWQTu1N1wpeXVSt&#10;/iX4j0IdieO04u1yHoG8zY5Hom+z83kh0BxqAwjUB9yhCPRR5GK8F4GtLRsRqGzlofbvnBEY7LGB&#10;0pk73AZGoYuER7HHBo4I1Mf2aAON4wbcYecpLJ2rgxHo4AC54MfuQ2Dr6I428KewgR07VIRQEsVH&#10;3NA4cor/Yu28HcV/AzxFPljDDR5r2BJCnj/VbGmYG07dMOp4sGHJhjHBCECUDbsMp2g/D34G/xf2&#10;S7v3PgtJf6NrS1JeveNE3MDia/ja0JD6I42/NFZFr5ekWqRvGKOrZUoSoHTKL+x1VV68IFnW7eoP&#10;mkB8gtxxKl3XreBDT3mBG2Jni3KFU2BhrSPtIoge7SddDGiffM0g6SKzigqvGchY61NHPrxSFHs1&#10;Zc4hvlXk5dwOkfgT7yQzIe27KpHPnOSFeh72rPn6di0jNIZNKKpjMarCWRB+g4clZV9tawWhrLnd&#10;/HtHWGpbxe8V6DTCHoRLLC4Lnh84UGD9mtt+DaliGGpuc9tSj9dcxsuUYG9A91kuKahYJDUTTQae&#10;j3NFJ4I47EBsK3DkfheQcyV8gQ/ruNVPDzkT83jxkBOsSHkYP9jK4SBwAzicxBlzlpiTIcTOuLxg&#10;M4fBspwc5vQJdjYmzvgqo4kD0nMScAMvGiMVhYJskPaCzwZw0kc4dfvWp0z9592pNcMCNH3ScZ+j&#10;6JMPDjr4UOJowziMkLOdb3KQE7SZRIyCyPFMrrDNruEgwoq9v4IxwIRKJ7uXddoxhuHynbgisbNb&#10;YBNy0ALrMMNxAnezHcqv4ciLfAze7u78WjeANsydpDt67xT0GciikGVnnAYqYa0093s6XeJ3og9l&#10;2Dakf4Lqjfm1082vCba6EzJQeQxkxgxbmxAezO1upijG6LKJLjuG/A2k2KDyKAyOOTZ9KWHEIEuG&#10;rn0NX01xDBkcwqBhMYfdNBizbCMG91493IFBwxCHMGgCNwdhcMyznd1Z3DGnPbzJMXfsFG+Csjw+&#10;j+JN/Txbj+W1MQLI7fQzbUM8sZcsEjwRrCvMgsw69iTG6OXaQoR9CfAfSZ8gv3QaEZqe9s4y1Wau&#10;Tb34oCCEYE4DcmefazMXpUbMmVjimGv7f68UmKtRI+ZMOPeEMHduuTYT4B3hZgLhPxhugRe58EsA&#10;eWOt5we3nvRPf4MFskU6OnfKmOszp0fP8NM/uGG18dvCflnevup+THn1HwAAAP//AwBQSwMEFAAG&#10;AAgAAAAhAOP0nQTiAAAADAEAAA8AAABkcnMvZG93bnJldi54bWxMj01Lw0AQhu+C/2EZwZvdfGjb&#10;xGxKKeqpCLZC8bZNpklodjZkt0n6752e9DbD+/DOM9lqMq0YsHeNJQXhLACBVNiyoUrB9/79aQnC&#10;eU2lbi2hgis6WOX3d5lOSzvSFw47XwkuIZdqBbX3XSqlK2o02s1sh8TZyfZGe177Spa9HrnctDIK&#10;grk0uiG+UOsONzUW593FKPgY9biOw7dhez5trj/7l8/DNkSlHh+m9SsIj5P/g+Gmz+qQs9PRXqh0&#10;olUwX0QxoxzESQLiRgRxxNNRwXOyCEHmmfz/RP4LAAD//wMAUEsBAi0AFAAGAAgAAAAhALaDOJL+&#10;AAAA4QEAABMAAAAAAAAAAAAAAAAAAAAAAFtDb250ZW50X1R5cGVzXS54bWxQSwECLQAUAAYACAAA&#10;ACEAOP0h/9YAAACUAQAACwAAAAAAAAAAAAAAAAAvAQAAX3JlbHMvLnJlbHNQSwECLQAUAAYACAAA&#10;ACEAxjIask4GAACUOQAADgAAAAAAAAAAAAAAAAAuAgAAZHJzL2Uyb0RvYy54bWxQSwECLQAUAAYA&#10;CAAAACEA4/SdBOIAAAAMAQAADwAAAAAAAAAAAAAAAACoCAAAZHJzL2Rvd25yZXYueG1sUEsFBgAA&#10;AAAEAAQA8wAAALcJAAAAAA==&#10;">
                <v:group id="Group 16" o:spid="_x0000_s1028" style="position:absolute;left:5068;top:-2;width:22138;height:10676" coordorigin="5068,-2" coordsize="22137,10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14" o:spid="_x0000_s1029" style="position:absolute;left:5068;top:3305;width:21045;height:3415" coordorigin="5068" coordsize="21044,3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line id="Straight Connector 4" o:spid="_x0000_s1030" style="position:absolute;visibility:visible;mso-wrap-style:square" from="5068,3409" to="26113,3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SyxAAAANoAAAAPAAAAZHJzL2Rvd25yZXYueG1sRI9Ba8JA&#10;FITvQv/D8gpepG60UtLUVUQsFBRt49LzI/uahGbfhuyq6b93BaHHYWa+YebL3jbiTJ2vHSuYjBMQ&#10;xIUzNZcK9PH9KQXhA7LBxjEp+CMPy8XDYI6ZcRf+onMeShEh7DNUUIXQZlL6oiKLfuxa4uj9uM5i&#10;iLIrpenwEuG2kdMkeZEWa44LFba0rqj4zU9WwVa/fo+eD6nW9pjv8VPXm8NurdTwsV+9gQjUh//w&#10;vf1hFMzgdiXeALm4AgAA//8DAFBLAQItABQABgAIAAAAIQDb4fbL7gAAAIUBAAATAAAAAAAAAAAA&#10;AAAAAAAAAABbQ29udGVudF9UeXBlc10ueG1sUEsBAi0AFAAGAAgAAAAhAFr0LFu/AAAAFQEAAAsA&#10;AAAAAAAAAAAAAAAAHwEAAF9yZWxzLy5yZWxzUEsBAi0AFAAGAAgAAAAhAL46dLLEAAAA2gAAAA8A&#10;AAAAAAAAAAAAAAAABwIAAGRycy9kb3ducmV2LnhtbFBLBQYAAAAAAwADALcAAAD4AgAAAAA=&#10;" strokecolor="black [3200]" strokeweight=".5pt">
                      <v:stroke joinstyle="miter"/>
                    </v:line>
                    <v:line id="Straight Connector 5" o:spid="_x0000_s1031" style="position:absolute;visibility:visible;mso-wrap-style:square" from="10355,0" to="10355,3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jNRwQAAANoAAAAPAAAAZHJzL2Rvd25yZXYueG1sRI9Pi8Iw&#10;FMTvC36H8IS9rakLylKNIv4BF09aDx4fzbOpNi+lybb12xtB2OMwM79h5sveVqKlxpeOFYxHCQji&#10;3OmSCwXnbPf1A8IHZI2VY1LwIA/LxeBjjql2HR+pPYVCRAj7FBWYEOpUSp8bsuhHriaO3tU1FkOU&#10;TSF1g12E20p+J8lUWiw5LhisaW0ov5/+rIL20l30uTPZzZS/h8xs2/1jI5X6HParGYhAffgPv9t7&#10;rWACryvxBsjFEwAA//8DAFBLAQItABQABgAIAAAAIQDb4fbL7gAAAIUBAAATAAAAAAAAAAAAAAAA&#10;AAAAAABbQ29udGVudF9UeXBlc10ueG1sUEsBAi0AFAAGAAgAAAAhAFr0LFu/AAAAFQEAAAsAAAAA&#10;AAAAAAAAAAAAHwEAAF9yZWxzLy5yZWxzUEsBAi0AFAAGAAgAAAAhALXWM1HBAAAA2gAAAA8AAAAA&#10;AAAAAAAAAAAABwIAAGRycy9kb3ducmV2LnhtbFBLBQYAAAAAAwADALcAAAD1AgAAAAA=&#10;" strokecolor="black [3213]" strokeweight="2.25pt">
                      <v:stroke joinstyle="miter"/>
                    </v:line>
                    <v:line id="Straight Connector 6" o:spid="_x0000_s1032" style="position:absolute;visibility:visible;mso-wrap-style:square" from="15093,0" to="15093,3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K0mwQAAANoAAAAPAAAAZHJzL2Rvd25yZXYueG1sRI9Bi8Iw&#10;FITvwv6H8ARvmupBpBpFdAVlT9oePD6at03X5qU0sa3/3iws7HGYmW+YzW6wteio9ZVjBfNZAoK4&#10;cLriUkGenaYrED4ga6wdk4IXedhtP0YbTLXr+UrdLZQiQtinqMCE0KRS+sKQRT9zDXH0vl1rMUTZ&#10;llK32Ee4reUiSZbSYsVxwWBDB0PF4/a0Crp7f9d5b7IfU12+MvPZnV9HqdRkPOzXIAIN4T/81z5r&#10;BUv4vRJvgNy+AQAA//8DAFBLAQItABQABgAIAAAAIQDb4fbL7gAAAIUBAAATAAAAAAAAAAAAAAAA&#10;AAAAAABbQ29udGVudF9UeXBlc10ueG1sUEsBAi0AFAAGAAgAAAAhAFr0LFu/AAAAFQEAAAsAAAAA&#10;AAAAAAAAAAAAHwEAAF9yZWxzLy5yZWxzUEsBAi0AFAAGAAgAAAAhAEUErSbBAAAA2gAAAA8AAAAA&#10;AAAAAAAAAAAABwIAAGRycy9kb3ducmV2LnhtbFBLBQYAAAAAAwADALcAAAD1AgAAAAA=&#10;" strokecolor="black [3213]" strokeweight="2.25pt">
                      <v:stroke joinstyle="miter"/>
                    </v:line>
                    <v:line id="Straight Connector 7" o:spid="_x0000_s1033" style="position:absolute;visibility:visible;mso-wrap-style:square" from="19830,0" to="19830,3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Ai9wgAAANoAAAAPAAAAZHJzL2Rvd25yZXYueG1sRI9Pi8Iw&#10;FMTvC36H8IS9ral70KUaRfwDLp60Hjw+mmdTbV5Kk23rtzeCsMdhZn7DzJe9rURLjS8dKxiPEhDE&#10;udMlFwrO2e7rB4QPyBorx6TgQR6Wi8HHHFPtOj5SewqFiBD2KSowIdSplD43ZNGPXE0cvatrLIYo&#10;m0LqBrsIt5X8TpKJtFhyXDBY09pQfj/9WQXtpbvoc2eymyl/D5nZtvvHRir1OexXMxCB+vAffrf3&#10;WsEUXlfiDZCLJwAAAP//AwBQSwECLQAUAAYACAAAACEA2+H2y+4AAACFAQAAEwAAAAAAAAAAAAAA&#10;AAAAAAAAW0NvbnRlbnRfVHlwZXNdLnhtbFBLAQItABQABgAIAAAAIQBa9CxbvwAAABUBAAALAAAA&#10;AAAAAAAAAAAAAB8BAABfcmVscy8ucmVsc1BLAQItABQABgAIAAAAIQAqSAi9wgAAANoAAAAPAAAA&#10;AAAAAAAAAAAAAAcCAABkcnMvZG93bnJldi54bWxQSwUGAAAAAAMAAwC3AAAA9gIAAAAA&#10;" strokecolor="black [3213]" strokeweight="2.25pt">
                      <v:stroke joinstyle="miter"/>
                    </v:line>
                    <v:line id="Straight Connector 8" o:spid="_x0000_s1034" style="position:absolute;visibility:visible;mso-wrap-style:square" from="21703,0" to="21703,3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5zPvQAAANoAAAAPAAAAZHJzL2Rvd25yZXYueG1sRE/LisIw&#10;FN0L/kO4gjtNdSFSjSI+wGFWWhcuL821qTY3pcm09e8nC8Hl4bzX295WoqXGl44VzKYJCOLc6ZIL&#10;BbfsNFmC8AFZY+WYFLzJw3YzHKwx1a7jC7XXUIgYwj5FBSaEOpXS54Ys+qmriSP3cI3FEGFTSN1g&#10;F8NtJedJspAWS44NBmvaG8pf1z+roL13d33rTPY05c9vZo7t+X2QSo1H/W4FIlAfvuKP+6wVxK3x&#10;SrwBcvMPAAD//wMAUEsBAi0AFAAGAAgAAAAhANvh9svuAAAAhQEAABMAAAAAAAAAAAAAAAAAAAAA&#10;AFtDb250ZW50X1R5cGVzXS54bWxQSwECLQAUAAYACAAAACEAWvQsW78AAAAVAQAACwAAAAAAAAAA&#10;AAAAAAAfAQAAX3JlbHMvLnJlbHNQSwECLQAUAAYACAAAACEAW9ecz70AAADaAAAADwAAAAAAAAAA&#10;AAAAAAAHAgAAZHJzL2Rvd25yZXYueG1sUEsFBgAAAAADAAMAtwAAAPECAAAAAA==&#10;" strokecolor="black [3213]" strokeweight="2.25pt">
                      <v:stroke joinstyle="miter"/>
                    </v:line>
                  </v:group>
                  <v:group id="Group 15" o:spid="_x0000_s1035" style="position:absolute;left:7160;top:-2;width:20046;height:10676" coordorigin="6389,-2" coordsize="20046,10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_x0000_s1036" type="#_x0000_t202" style="position:absolute;left:6389;top:7381;width:8700;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E26C587" w14:textId="77777777" w:rsidR="00921C02" w:rsidRDefault="00921C02" w:rsidP="00921C02">
                            <w:r>
                              <w:t>23.87 mL</w:t>
                            </w:r>
                          </w:p>
                        </w:txbxContent>
                      </v:textbox>
                    </v:shape>
                    <v:shape id="_x0000_s1037" type="#_x0000_t202" style="position:absolute;left:12228;top:7381;width:8700;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00747435" w14:textId="77777777" w:rsidR="00921C02" w:rsidRDefault="00921C02" w:rsidP="00921C02">
                            <w:r>
                              <w:t>23.90 mL</w:t>
                            </w:r>
                          </w:p>
                        </w:txbxContent>
                      </v:textbox>
                    </v:shape>
                    <v:shape id="_x0000_s1038" type="#_x0000_t202" style="position:absolute;left:17737;top:7381;width:8699;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0E9AD685" w14:textId="77777777" w:rsidR="00921C02" w:rsidRDefault="00921C02" w:rsidP="00921C02">
                            <w:r>
                              <w:t>23.95 mL</w:t>
                            </w:r>
                          </w:p>
                        </w:txbxContent>
                      </v:textbox>
                    </v:shape>
                    <v:shape id="_x0000_s1039" type="#_x0000_t202" style="position:absolute;left:17737;width:8699;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652467CF" w14:textId="77777777" w:rsidR="00921C02" w:rsidRDefault="00921C02" w:rsidP="00921C02">
                            <w:r>
                              <w:t>23.97 mL</w:t>
                            </w:r>
                          </w:p>
                        </w:txbxContent>
                      </v:textbox>
                    </v:shape>
                    <v:shape id="_x0000_s1040" type="#_x0000_t202" style="position:absolute;left:7161;top:-2;width:8699;height:3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40AF5E15" w14:textId="77777777" w:rsidR="00921C02" w:rsidRPr="00A60A95" w:rsidRDefault="00921C02" w:rsidP="00921C02">
                            <w:pPr>
                              <w:rPr>
                                <w:lang w:val="en-US"/>
                              </w:rPr>
                            </w:pPr>
                            <w:r>
                              <w:rPr>
                                <w:lang w:val="en-US"/>
                              </w:rPr>
                              <w:t>Himmet</w:t>
                            </w:r>
                          </w:p>
                        </w:txbxContent>
                      </v:textbox>
                    </v:shape>
                  </v:group>
                </v:group>
                <v:group id="Group 17" o:spid="_x0000_s1041" style="position:absolute;left:5950;top:11890;width:22027;height:10792" coordorigin="5179,-118" coordsize="22027,1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Group 18" o:spid="_x0000_s1042" style="position:absolute;left:5179;top:3305;width:19495;height:3415" coordorigin="5179" coordsize="19495,3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line id="Straight Connector 19" o:spid="_x0000_s1043" style="position:absolute;visibility:visible;mso-wrap-style:square" from="5179,3409" to="24674,3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YuwgAAANsAAAAPAAAAZHJzL2Rvd25yZXYueG1sRE/fa8Iw&#10;EH4X9j+EG+xFZjoF0a6pDJkgOHSrYc9Hc2vLmktpMq3//SIIvt3H9/Oy1WBbcaLeN44VvEwSEMSl&#10;Mw1XCvRx87wA4QOywdYxKbiQh1X+MMowNe7MX3QqQiViCPsUFdQhdKmUvqzJop+4jjhyP663GCLs&#10;K2l6PMdw28ppksylxYZjQ40drWsqf4s/q2Cnl9/j2WGhtT0We/zUzfvhY63U0+Pw9goi0BDu4pt7&#10;a+L8JVx/iQfI/B8AAP//AwBQSwECLQAUAAYACAAAACEA2+H2y+4AAACFAQAAEwAAAAAAAAAAAAAA&#10;AAAAAAAAW0NvbnRlbnRfVHlwZXNdLnhtbFBLAQItABQABgAIAAAAIQBa9CxbvwAAABUBAAALAAAA&#10;AAAAAAAAAAAAAB8BAABfcmVscy8ucmVsc1BLAQItABQABgAIAAAAIQCA+9YuwgAAANsAAAAPAAAA&#10;AAAAAAAAAAAAAAcCAABkcnMvZG93bnJldi54bWxQSwUGAAAAAAMAAwC3AAAA9gIAAAAA&#10;" strokecolor="black [3200]" strokeweight=".5pt">
                      <v:stroke joinstyle="miter"/>
                    </v:line>
                    <v:line id="Straight Connector 20" o:spid="_x0000_s1044" style="position:absolute;visibility:visible;mso-wrap-style:square" from="10355,0" to="10355,3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JEvgAAANsAAAAPAAAAZHJzL2Rvd25yZXYueG1sRE/LisIw&#10;FN0L/kO4gjtNdSFSjSI+wGFWWhcuL821qTY3pcm09e8nC8Hl4bzX295WoqXGl44VzKYJCOLc6ZIL&#10;BbfsNFmC8AFZY+WYFLzJw3YzHKwx1a7jC7XXUIgYwj5FBSaEOpXS54Ys+qmriSP3cI3FEGFTSN1g&#10;F8NtJedJspAWS44NBmvaG8pf1z+roL13d33rTPY05c9vZo7t+X2QSo1H/W4FIlAfvuKP+6wVzOP6&#10;+CX+ALn5BwAA//8DAFBLAQItABQABgAIAAAAIQDb4fbL7gAAAIUBAAATAAAAAAAAAAAAAAAAAAAA&#10;AABbQ29udGVudF9UeXBlc10ueG1sUEsBAi0AFAAGAAgAAAAhAFr0LFu/AAAAFQEAAAsAAAAAAAAA&#10;AAAAAAAAHwEAAF9yZWxzLy5yZWxzUEsBAi0AFAAGAAgAAAAhAD7qEkS+AAAA2wAAAA8AAAAAAAAA&#10;AAAAAAAABwIAAGRycy9kb3ducmV2LnhtbFBLBQYAAAAAAwADALcAAADyAgAAAAA=&#10;" strokecolor="black [3213]" strokeweight="2.25pt">
                      <v:stroke joinstyle="miter"/>
                    </v:line>
                    <v:line id="Straight Connector 21" o:spid="_x0000_s1045" style="position:absolute;visibility:visible;mso-wrap-style:square" from="15093,0" to="15093,3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rffwwAAANsAAAAPAAAAZHJzL2Rvd25yZXYueG1sRI/NasMw&#10;EITvgb6D2EJviRwfSnGihNI24NJTbR9yXKyN5cRaGUvxz9tXhUKPw8x8w+yPs+3ESINvHSvYbhIQ&#10;xLXTLTcKqvK0fgHhA7LGzjEpWMjD8fCw2mOm3cTfNBahERHCPkMFJoQ+k9LXhiz6jeuJo3dxg8UQ&#10;5dBIPeAU4baTaZI8S4stxwWDPb0Zqm/F3SoYz9NZV5Mpr6b9/CrNx5gv71Kpp8f5dQci0Bz+w3/t&#10;XCtIt/D7Jf4AefgBAAD//wMAUEsBAi0AFAAGAAgAAAAhANvh9svuAAAAhQEAABMAAAAAAAAAAAAA&#10;AAAAAAAAAFtDb250ZW50X1R5cGVzXS54bWxQSwECLQAUAAYACAAAACEAWvQsW78AAAAVAQAACwAA&#10;AAAAAAAAAAAAAAAfAQAAX3JlbHMvLnJlbHNQSwECLQAUAAYACAAAACEAUaa338MAAADbAAAADwAA&#10;AAAAAAAAAAAAAAAHAgAAZHJzL2Rvd25yZXYueG1sUEsFBgAAAAADAAMAtwAAAPcCAAAAAA==&#10;" strokecolor="black [3213]" strokeweight="2.25pt">
                      <v:stroke joinstyle="miter"/>
                    </v:line>
                    <v:line id="Straight Connector 22" o:spid="_x0000_s1046" style="position:absolute;visibility:visible;mso-wrap-style:square" from="19830,0" to="19830,3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CmowgAAANsAAAAPAAAAZHJzL2Rvd25yZXYueG1sRI9Bi8Iw&#10;FITvC/6H8ARva2oPItUoy64LiietB4+P5tnUbV5Kk23rvzeC4HGYmW+Y1Wawteio9ZVjBbNpAoK4&#10;cLriUsE5//1cgPABWWPtmBTcycNmPfpYYaZdz0fqTqEUEcI+QwUmhCaT0heGLPqpa4ijd3WtxRBl&#10;W0rdYh/htpZpksylxYrjgsGGvg0Vf6d/q6C79Bd97k1+M9X+kJttt7v/SKUm4+FrCSLQEN7hV3un&#10;FaQpPL/EHyDXDwAAAP//AwBQSwECLQAUAAYACAAAACEA2+H2y+4AAACFAQAAEwAAAAAAAAAAAAAA&#10;AAAAAAAAW0NvbnRlbnRfVHlwZXNdLnhtbFBLAQItABQABgAIAAAAIQBa9CxbvwAAABUBAAALAAAA&#10;AAAAAAAAAAAAAB8BAABfcmVscy8ucmVsc1BLAQItABQABgAIAAAAIQChdCmowgAAANsAAAAPAAAA&#10;AAAAAAAAAAAAAAcCAABkcnMvZG93bnJldi54bWxQSwUGAAAAAAMAAwC3AAAA9gIAAAAA&#10;" strokecolor="black [3213]" strokeweight="2.25pt">
                      <v:stroke joinstyle="miter"/>
                    </v:line>
                    <v:line id="Straight Connector 23" o:spid="_x0000_s1047" style="position:absolute;visibility:visible;mso-wrap-style:square" from="21703,0" to="21703,3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IwzwgAAANsAAAAPAAAAZHJzL2Rvd25yZXYueG1sRI9Bi8Iw&#10;FITvC/6H8ARva6qCLF2jiK6geNJ68Pho3jbV5qU02bb+eyMIexxm5htmseptJVpqfOlYwWScgCDO&#10;nS65UHDJdp9fIHxA1lg5JgUP8rBaDj4WmGrX8YnacyhEhLBPUYEJoU6l9Lkhi37sauLo/brGYoiy&#10;KaRusItwW8lpksylxZLjgsGaNoby+/nPKmiv3VVfOpPdTHk4Zuan3T+2UqnRsF9/gwjUh//wu73X&#10;CqYzeH2JP0AunwAAAP//AwBQSwECLQAUAAYACAAAACEA2+H2y+4AAACFAQAAEwAAAAAAAAAAAAAA&#10;AAAAAAAAW0NvbnRlbnRfVHlwZXNdLnhtbFBLAQItABQABgAIAAAAIQBa9CxbvwAAABUBAAALAAAA&#10;AAAAAAAAAAAAAB8BAABfcmVscy8ucmVsc1BLAQItABQABgAIAAAAIQDOOIwzwgAAANsAAAAPAAAA&#10;AAAAAAAAAAAAAAcCAABkcnMvZG93bnJldi54bWxQSwUGAAAAAAMAAwC3AAAA9gIAAAAA&#10;" strokecolor="black [3213]" strokeweight="2.25pt">
                      <v:stroke joinstyle="miter"/>
                    </v:line>
                  </v:group>
                  <v:group id="Group 24" o:spid="_x0000_s1048" style="position:absolute;left:7160;top:-118;width:20046;height:10792" coordorigin="6389,-118" coordsize="20046,1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_x0000_s1049" type="#_x0000_t202" style="position:absolute;left:6389;top:7381;width:8700;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22B920C0" w14:textId="32592A55" w:rsidR="00921C02" w:rsidRDefault="00921C02" w:rsidP="00921C02">
                            <w:r>
                              <w:t>2</w:t>
                            </w:r>
                            <w:r>
                              <w:t>1</w:t>
                            </w:r>
                            <w:r>
                              <w:t>.76 mL</w:t>
                            </w:r>
                          </w:p>
                        </w:txbxContent>
                      </v:textbox>
                    </v:shape>
                    <v:shape id="_x0000_s1050" type="#_x0000_t202" style="position:absolute;left:12228;top:7381;width:8700;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731080FA" w14:textId="2946A735" w:rsidR="00921C02" w:rsidRDefault="00921C02" w:rsidP="00921C02">
                            <w:r>
                              <w:t>2</w:t>
                            </w:r>
                            <w:r>
                              <w:t>1</w:t>
                            </w:r>
                            <w:r>
                              <w:t>.81 mL</w:t>
                            </w:r>
                          </w:p>
                        </w:txbxContent>
                      </v:textbox>
                    </v:shape>
                    <v:shape id="_x0000_s1051" type="#_x0000_t202" style="position:absolute;left:17737;top:7381;width:8699;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00FA2D80" w14:textId="37482AD6" w:rsidR="00921C02" w:rsidRDefault="00921C02" w:rsidP="00921C02">
                            <w:r>
                              <w:t>2</w:t>
                            </w:r>
                            <w:r>
                              <w:t>1</w:t>
                            </w:r>
                            <w:r>
                              <w:t>.86 mL</w:t>
                            </w:r>
                          </w:p>
                        </w:txbxContent>
                      </v:textbox>
                    </v:shape>
                    <v:shape id="_x0000_s1052" type="#_x0000_t202" style="position:absolute;left:17737;width:8699;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39DC5120" w14:textId="7D402CD6" w:rsidR="00921C02" w:rsidRDefault="00921C02" w:rsidP="00921C02">
                            <w:r>
                              <w:t>2</w:t>
                            </w:r>
                            <w:r>
                              <w:t>1</w:t>
                            </w:r>
                            <w:r>
                              <w:t>.88 mL</w:t>
                            </w:r>
                          </w:p>
                        </w:txbxContent>
                      </v:textbox>
                    </v:shape>
                    <v:shape id="_x0000_s1053" type="#_x0000_t202" style="position:absolute;left:7493;top:-118;width:8700;height:3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144E1B1D" w14:textId="77777777" w:rsidR="00921C02" w:rsidRPr="00A60A95" w:rsidRDefault="00921C02" w:rsidP="00921C02">
                            <w:pPr>
                              <w:rPr>
                                <w:lang w:val="en-US"/>
                              </w:rPr>
                            </w:pPr>
                            <w:r>
                              <w:rPr>
                                <w:lang w:val="en-US"/>
                              </w:rPr>
                              <w:t>Julia</w:t>
                            </w:r>
                          </w:p>
                        </w:txbxContent>
                      </v:textbox>
                    </v:shape>
                  </v:group>
                </v:group>
                <w10:wrap type="square"/>
              </v:group>
            </w:pict>
          </mc:Fallback>
        </mc:AlternateContent>
      </w:r>
      <w:r w:rsidR="00933056" w:rsidRPr="00933056">
        <w:rPr>
          <w:rFonts w:asciiTheme="majorHAnsi" w:hAnsiTheme="majorHAnsi" w:cstheme="majorHAnsi"/>
          <w:b/>
          <w:lang w:val="en-US"/>
        </w:rPr>
        <w:t>Reliability</w:t>
      </w:r>
      <w:r w:rsidR="00933056">
        <w:rPr>
          <w:rFonts w:asciiTheme="majorHAnsi" w:hAnsiTheme="majorHAnsi" w:cstheme="majorHAnsi"/>
          <w:lang w:val="en-US"/>
        </w:rPr>
        <w:t xml:space="preserve"> refers to whether the experiment will produce consistent results for a range of conditions with minimal variation in the data.</w:t>
      </w:r>
      <w:r w:rsidR="00933056">
        <w:rPr>
          <w:rFonts w:asciiTheme="majorHAnsi" w:hAnsiTheme="majorHAnsi" w:cstheme="majorHAnsi"/>
          <w:noProof/>
        </w:rPr>
        <w:t xml:space="preserve">  An experiment is said to be reliable when</w:t>
      </w:r>
      <w:r w:rsidR="00933056" w:rsidRPr="00933056">
        <w:rPr>
          <w:rFonts w:asciiTheme="majorHAnsi" w:hAnsiTheme="majorHAnsi" w:cstheme="majorHAnsi"/>
          <w:noProof/>
        </w:rPr>
        <w:t xml:space="preserve"> another person can achieve </w:t>
      </w:r>
      <w:r w:rsidR="00933056">
        <w:rPr>
          <w:rFonts w:asciiTheme="majorHAnsi" w:hAnsiTheme="majorHAnsi" w:cstheme="majorHAnsi"/>
          <w:noProof/>
        </w:rPr>
        <w:t xml:space="preserve">the </w:t>
      </w:r>
      <w:r w:rsidR="00933056" w:rsidRPr="00933056">
        <w:rPr>
          <w:rFonts w:asciiTheme="majorHAnsi" w:hAnsiTheme="majorHAnsi" w:cstheme="majorHAnsi"/>
          <w:noProof/>
        </w:rPr>
        <w:t>same results for same experiment</w:t>
      </w:r>
      <w:r w:rsidR="00933056">
        <w:rPr>
          <w:rFonts w:asciiTheme="majorHAnsi" w:hAnsiTheme="majorHAnsi" w:cstheme="majorHAnsi"/>
          <w:noProof/>
        </w:rPr>
        <w:t xml:space="preserve">. Greater reliability can be achieved </w:t>
      </w:r>
      <w:r w:rsidR="00933056" w:rsidRPr="00933056">
        <w:rPr>
          <w:rFonts w:asciiTheme="majorHAnsi" w:hAnsiTheme="majorHAnsi" w:cstheme="majorHAnsi"/>
          <w:noProof/>
        </w:rPr>
        <w:t xml:space="preserve">by repeating </w:t>
      </w:r>
      <w:r w:rsidR="00933056">
        <w:rPr>
          <w:rFonts w:asciiTheme="majorHAnsi" w:hAnsiTheme="majorHAnsi" w:cstheme="majorHAnsi"/>
          <w:noProof/>
        </w:rPr>
        <w:t xml:space="preserve">the </w:t>
      </w:r>
      <w:r w:rsidR="00933056" w:rsidRPr="00933056">
        <w:rPr>
          <w:rFonts w:asciiTheme="majorHAnsi" w:hAnsiTheme="majorHAnsi" w:cstheme="majorHAnsi"/>
          <w:noProof/>
        </w:rPr>
        <w:t xml:space="preserve">experiment and averaging </w:t>
      </w:r>
      <w:r w:rsidR="00933056">
        <w:rPr>
          <w:rFonts w:asciiTheme="majorHAnsi" w:hAnsiTheme="majorHAnsi" w:cstheme="majorHAnsi"/>
          <w:noProof/>
        </w:rPr>
        <w:t xml:space="preserve">the </w:t>
      </w:r>
      <w:r w:rsidR="00933056" w:rsidRPr="00933056">
        <w:rPr>
          <w:rFonts w:asciiTheme="majorHAnsi" w:hAnsiTheme="majorHAnsi" w:cstheme="majorHAnsi"/>
          <w:noProof/>
        </w:rPr>
        <w:t>results. This minimises effect of random errors and removes outliers</w:t>
      </w:r>
      <w:r w:rsidR="00933056">
        <w:rPr>
          <w:rFonts w:asciiTheme="majorHAnsi" w:hAnsiTheme="majorHAnsi" w:cstheme="majorHAnsi"/>
          <w:noProof/>
        </w:rPr>
        <w:t>.</w:t>
      </w:r>
    </w:p>
    <w:p w14:paraId="67FEEC1E" w14:textId="63F35BD0" w:rsidR="00933056" w:rsidRDefault="00933056" w:rsidP="00933056">
      <w:pPr>
        <w:spacing w:afterLines="120" w:after="288"/>
        <w:contextualSpacing/>
        <w:jc w:val="both"/>
        <w:rPr>
          <w:rFonts w:asciiTheme="majorHAnsi" w:hAnsiTheme="majorHAnsi" w:cstheme="majorHAnsi"/>
          <w:b/>
          <w:noProof/>
        </w:rPr>
      </w:pPr>
      <w:r w:rsidRPr="00933056">
        <w:rPr>
          <w:rFonts w:asciiTheme="majorHAnsi" w:hAnsiTheme="majorHAnsi" w:cstheme="majorHAnsi"/>
          <w:b/>
          <w:noProof/>
        </w:rPr>
        <w:t>Application of knowledge</w:t>
      </w:r>
    </w:p>
    <w:p w14:paraId="56464E26" w14:textId="23B08546" w:rsidR="00921C02" w:rsidRDefault="00921C02" w:rsidP="00921C02">
      <w:pPr>
        <w:pStyle w:val="ListParagraph"/>
        <w:numPr>
          <w:ilvl w:val="0"/>
          <w:numId w:val="5"/>
        </w:numPr>
      </w:pPr>
      <w:r>
        <w:t>Himmet determined four titre values for a ethanoic acid/sodium hydroxide titration. The results were recorded during one lesson using the same equipment and in the same laboratory. Were the results concordant? Were they repeatable? Give reasons to support your answer.</w:t>
      </w:r>
    </w:p>
    <w:p w14:paraId="6230DF2B" w14:textId="4E3FBD4B" w:rsidR="00921C02" w:rsidRDefault="00921C02" w:rsidP="00921C02"/>
    <w:p w14:paraId="7E4DCEEB" w14:textId="77777777" w:rsidR="00921C02" w:rsidRDefault="00921C02" w:rsidP="00921C02"/>
    <w:p w14:paraId="07EE6CE2" w14:textId="2F1641CC" w:rsidR="00921C02" w:rsidRDefault="00921C02" w:rsidP="00921C02">
      <w:pPr>
        <w:pStyle w:val="ListParagraph"/>
        <w:numPr>
          <w:ilvl w:val="0"/>
          <w:numId w:val="5"/>
        </w:numPr>
      </w:pPr>
      <w:r>
        <w:t>Julia repeated the same experiment the following day using new equipment, new unstandardised sodium hydroxide and in a different laboratory. The results were concordant, but there were differences in the overall titre value. Suggest changes to the method which could improve the reproducibility of the technique.</w:t>
      </w:r>
    </w:p>
    <w:p w14:paraId="60D3E208" w14:textId="21B9C95C" w:rsidR="00921C02" w:rsidRDefault="00921C02" w:rsidP="00921C02">
      <w:pPr>
        <w:pStyle w:val="ListParagraph"/>
      </w:pPr>
    </w:p>
    <w:p w14:paraId="6F6E9706" w14:textId="00A4C1C3" w:rsidR="00921C02" w:rsidRDefault="00921C02" w:rsidP="00921C02">
      <w:pPr>
        <w:pStyle w:val="ListParagraph"/>
      </w:pPr>
    </w:p>
    <w:p w14:paraId="4BA9FDA0" w14:textId="5373CE46" w:rsidR="00921C02" w:rsidRDefault="00921C02" w:rsidP="00921C02">
      <w:pPr>
        <w:pStyle w:val="ListParagraph"/>
      </w:pPr>
    </w:p>
    <w:p w14:paraId="1CBD2EFF" w14:textId="20C09EC4" w:rsidR="00921C02" w:rsidRDefault="00921C02" w:rsidP="00921C02">
      <w:pPr>
        <w:pStyle w:val="ListParagraph"/>
      </w:pPr>
    </w:p>
    <w:p w14:paraId="18978C8A" w14:textId="77777777" w:rsidR="00921C02" w:rsidRDefault="00921C02" w:rsidP="00921C02">
      <w:pPr>
        <w:pStyle w:val="ListParagraph"/>
      </w:pPr>
    </w:p>
    <w:p w14:paraId="3B933522" w14:textId="25E86003" w:rsidR="00921C02" w:rsidRDefault="00921C02" w:rsidP="00921C02">
      <w:pPr>
        <w:pStyle w:val="ListParagraph"/>
        <w:numPr>
          <w:ilvl w:val="0"/>
          <w:numId w:val="5"/>
        </w:numPr>
      </w:pPr>
      <w:r>
        <w:t>Two students are designing a new titration technique which they hope can be a standard analysis technique for vitamin C. How can they improve the reliability of the technique?</w:t>
      </w:r>
    </w:p>
    <w:p w14:paraId="41BA2C31" w14:textId="12B24D4F" w:rsidR="00B04EE6" w:rsidRPr="00933056" w:rsidRDefault="00B04EE6" w:rsidP="00933056">
      <w:pPr>
        <w:spacing w:afterLines="120" w:after="288"/>
        <w:contextualSpacing/>
        <w:jc w:val="both"/>
        <w:rPr>
          <w:rFonts w:asciiTheme="majorHAnsi" w:hAnsiTheme="majorHAnsi" w:cstheme="majorHAnsi"/>
          <w:b/>
          <w:noProof/>
        </w:rPr>
      </w:pPr>
    </w:p>
    <w:p w14:paraId="7FDC8A74" w14:textId="349F56F7" w:rsidR="00933056" w:rsidRPr="00DB5420" w:rsidRDefault="00933056" w:rsidP="00933056">
      <w:pPr>
        <w:spacing w:afterLines="120" w:after="288"/>
        <w:contextualSpacing/>
        <w:jc w:val="both"/>
        <w:rPr>
          <w:rFonts w:asciiTheme="majorHAnsi" w:hAnsiTheme="majorHAnsi" w:cstheme="majorHAnsi"/>
          <w:noProof/>
        </w:rPr>
      </w:pPr>
    </w:p>
    <w:p w14:paraId="65E6EFE8" w14:textId="4FBC5B5C" w:rsidR="00AF16CB" w:rsidRPr="009048FC" w:rsidRDefault="00AF16CB" w:rsidP="00731EDE">
      <w:pPr>
        <w:spacing w:afterLines="120" w:after="288"/>
        <w:contextualSpacing/>
        <w:jc w:val="both"/>
        <w:rPr>
          <w:rFonts w:asciiTheme="majorHAnsi" w:hAnsiTheme="majorHAnsi" w:cstheme="majorHAnsi"/>
          <w:lang w:val="en-US"/>
        </w:rPr>
      </w:pPr>
    </w:p>
    <w:sectPr w:rsidR="00AF16CB" w:rsidRPr="009048FC" w:rsidSect="00D46EF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Banner">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B1D13"/>
    <w:multiLevelType w:val="hybridMultilevel"/>
    <w:tmpl w:val="898C1F8E"/>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697057D"/>
    <w:multiLevelType w:val="hybridMultilevel"/>
    <w:tmpl w:val="ACD4F128"/>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38221E43"/>
    <w:multiLevelType w:val="hybridMultilevel"/>
    <w:tmpl w:val="6338F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C824F01"/>
    <w:multiLevelType w:val="hybridMultilevel"/>
    <w:tmpl w:val="759C7812"/>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501E49A1"/>
    <w:multiLevelType w:val="hybridMultilevel"/>
    <w:tmpl w:val="0B7A90AC"/>
    <w:lvl w:ilvl="0" w:tplc="BA026A8C">
      <w:numFmt w:val="bullet"/>
      <w:lvlText w:val="-"/>
      <w:lvlJc w:val="left"/>
      <w:pPr>
        <w:ind w:left="360" w:hanging="360"/>
      </w:pPr>
      <w:rPr>
        <w:rFonts w:ascii="Sitka Banner" w:eastAsiaTheme="minorHAnsi" w:hAnsi="Sitka Banner"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EFD"/>
    <w:rsid w:val="00026F07"/>
    <w:rsid w:val="00030832"/>
    <w:rsid w:val="001D119F"/>
    <w:rsid w:val="001D410C"/>
    <w:rsid w:val="00232F36"/>
    <w:rsid w:val="002B1B9C"/>
    <w:rsid w:val="00333170"/>
    <w:rsid w:val="004838AB"/>
    <w:rsid w:val="00487EA3"/>
    <w:rsid w:val="004F2DAF"/>
    <w:rsid w:val="00505A61"/>
    <w:rsid w:val="00550876"/>
    <w:rsid w:val="005C30F2"/>
    <w:rsid w:val="00731EDE"/>
    <w:rsid w:val="00746C8E"/>
    <w:rsid w:val="008F6E6B"/>
    <w:rsid w:val="009048FC"/>
    <w:rsid w:val="00921C02"/>
    <w:rsid w:val="00933056"/>
    <w:rsid w:val="00963187"/>
    <w:rsid w:val="00A76D28"/>
    <w:rsid w:val="00AF16CB"/>
    <w:rsid w:val="00B04EE6"/>
    <w:rsid w:val="00BC49BC"/>
    <w:rsid w:val="00D32221"/>
    <w:rsid w:val="00D46EFD"/>
    <w:rsid w:val="00D57890"/>
    <w:rsid w:val="00DB5420"/>
    <w:rsid w:val="00DE5E5F"/>
    <w:rsid w:val="00EA2E93"/>
    <w:rsid w:val="00EB1E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8CC2D"/>
  <w15:chartTrackingRefBased/>
  <w15:docId w15:val="{2923E01D-2A12-42DF-AD28-1DA58992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E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Hudson</dc:creator>
  <cp:keywords/>
  <dc:description/>
  <cp:lastModifiedBy>Adele Hudson</cp:lastModifiedBy>
  <cp:revision>5</cp:revision>
  <dcterms:created xsi:type="dcterms:W3CDTF">2019-02-11T09:36:00Z</dcterms:created>
  <dcterms:modified xsi:type="dcterms:W3CDTF">2019-02-12T12:43:00Z</dcterms:modified>
</cp:coreProperties>
</file>